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0579" w14:textId="56679F20" w:rsidR="001271F7" w:rsidRDefault="00A71400">
      <w:pPr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88570A" wp14:editId="5E0B669A">
                <wp:simplePos x="0" y="0"/>
                <wp:positionH relativeFrom="page">
                  <wp:posOffset>1181100</wp:posOffset>
                </wp:positionH>
                <wp:positionV relativeFrom="page">
                  <wp:posOffset>1981199</wp:posOffset>
                </wp:positionV>
                <wp:extent cx="353060" cy="50387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" cy="5038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3C9B5B" w14:textId="2830AAE8" w:rsidR="001271F7" w:rsidRDefault="00A71400">
                            <w:pPr>
                              <w:pStyle w:val="BodyText"/>
                              <w:spacing w:before="42"/>
                              <w:ind w:left="20"/>
                            </w:pPr>
                            <w:r w:rsidRPr="00A71400">
                              <w:rPr>
                                <w:color w:val="565F6C"/>
                                <w:w w:val="115"/>
                              </w:rPr>
                              <w:t>KAPITULLI 28 – MBROJTJA E KONSUMATORIT DHE SHËNDETIT PUBLIK</w:t>
                            </w:r>
                            <w:r>
                              <w:rPr>
                                <w:color w:val="565F6C"/>
                                <w:w w:val="115"/>
                              </w:rPr>
                              <w:t xml:space="preserve"> </w:t>
                            </w:r>
                            <w:r w:rsidRPr="00A71400">
                              <w:rPr>
                                <w:color w:val="565F6C"/>
                                <w:w w:val="115"/>
                              </w:rPr>
                              <w:t>AXHENDA VJETORE E DIALOGUT TEMATIK (KUADRI I BAZUAR NË M-BIS)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8570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93pt;margin-top:156pt;width:27.8pt;height:396.7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vinQEAACoDAAAOAAAAZHJzL2Uyb0RvYy54bWysUsFu2zAMvRfYPwi6L3YTpC2MOEW3YsOA&#10;YivQ9gMUWYqNWaJGKrHz96MUJxm229ALRYkU+d4jV/ej68XeIHXga3k9K6UwXkPT+W0t316/fLyT&#10;gqLyjerBm1oeDMn79Yer1RAqM4cW+sag4CKeqiHUso0xVEVBujVO0QyC8Ry0gE5FvuK2aFANXN31&#10;xbwsb4oBsAkI2hDx6+MxKNe5vrVGxx/WkomiryVji9litptki/VKVVtUoe30BEP9BwqnOs9Nz6Ue&#10;VVRih90/pVynEQhsnGlwBVjbaZM5MJvr8i82L60KJnNhcSicZaL3K6u/71/CM4o4foKRB5hJUHgC&#10;/ZNYm2IIVE05SVOqiLMT0dGiSydTEPyRtT2c9TRjFJofF8tFecMRzaFlubi7nS+T4MXld0CKXw04&#10;kZxaIs8rI1D7J4rH1FPKBObYPyGJ42bklORuoDkwCd5DLpLs/JbbDjzWWtKvnUIjRf/Ns25pB04O&#10;npzNycHYf4a8KYmah4ddBNtlIJc2ExAeSKYyLU+a+J/3nHVZ8fVvAAAA//8DAFBLAwQUAAYACAAA&#10;ACEARsdo998AAAAMAQAADwAAAGRycy9kb3ducmV2LnhtbEyPzWrDMBCE74W8g9hCb438U4vgWg7F&#10;EHoLNM0DbCzFMrEkx1Ji5+27PbW3HWaY/abaLnZgdz2F3jsJ6ToBpl3rVe86Ccfv3esGWIjoFA7e&#10;aQkPHWBbr54qLJWf3Ze+H2LHqMSFEiWYGMeS89AabTGs/agdeWc/WYwkp46rCWcqtwPPkkRwi72j&#10;DwZH3RjdXg43K2H/4GbObXFsm0bsRX7d4eVzkPLlefl4Bxb1Ev/C8ItP6FAT08nfnApsIL0RtCVK&#10;yNOMDkpkb6kAdiIrTYoCeF3x/yPqHwAAAP//AwBQSwECLQAUAAYACAAAACEAtoM4kv4AAADhAQAA&#10;EwAAAAAAAAAAAAAAAAAAAAAAW0NvbnRlbnRfVHlwZXNdLnhtbFBLAQItABQABgAIAAAAIQA4/SH/&#10;1gAAAJQBAAALAAAAAAAAAAAAAAAAAC8BAABfcmVscy8ucmVsc1BLAQItABQABgAIAAAAIQBvmPvi&#10;nQEAACoDAAAOAAAAAAAAAAAAAAAAAC4CAABkcnMvZTJvRG9jLnhtbFBLAQItABQABgAIAAAAIQBG&#10;x2j33wAAAAwBAAAPAAAAAAAAAAAAAAAAAPcDAABkcnMvZG93bnJldi54bWxQSwUGAAAAAAQABADz&#10;AAAAAwUAAAAA&#10;" filled="f" stroked="f">
                <v:textbox style="layout-flow:vertical;mso-layout-flow-alt:bottom-to-top" inset="0,0,0,0">
                  <w:txbxContent>
                    <w:p w14:paraId="023C9B5B" w14:textId="2830AAE8" w:rsidR="001271F7" w:rsidRDefault="00A71400">
                      <w:pPr>
                        <w:pStyle w:val="BodyText"/>
                        <w:spacing w:before="42"/>
                        <w:ind w:left="20"/>
                      </w:pPr>
                      <w:r w:rsidRPr="00A71400">
                        <w:rPr>
                          <w:color w:val="565F6C"/>
                          <w:w w:val="115"/>
                        </w:rPr>
                        <w:t>KAPITULLI 28 – MBROJTJA E KONSUMATORIT DHE SHËNDETIT PUBLIK</w:t>
                      </w:r>
                      <w:r>
                        <w:rPr>
                          <w:color w:val="565F6C"/>
                          <w:w w:val="115"/>
                        </w:rPr>
                        <w:t xml:space="preserve"> </w:t>
                      </w:r>
                      <w:r w:rsidRPr="00A71400">
                        <w:rPr>
                          <w:color w:val="565F6C"/>
                          <w:w w:val="115"/>
                        </w:rPr>
                        <w:t>AXHENDA VJETORE E DIALOGUT TEMATIK (KUADRI I BAZUAR NË M-BIS)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03A9360" wp14:editId="5B1CE295">
                <wp:simplePos x="0" y="0"/>
                <wp:positionH relativeFrom="page">
                  <wp:posOffset>0</wp:posOffset>
                </wp:positionH>
                <wp:positionV relativeFrom="page">
                  <wp:posOffset>238124</wp:posOffset>
                </wp:positionV>
                <wp:extent cx="10058400" cy="25812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2581275"/>
                          <a:chOff x="0" y="-1"/>
                          <a:chExt cx="10058400" cy="2581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398269"/>
                            <a:ext cx="1005459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4590"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  <a:lnTo>
                                  <a:pt x="10054590" y="28575"/>
                                </a:lnTo>
                                <a:lnTo>
                                  <a:pt x="10054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817"/>
                            <a:ext cx="10058400" cy="960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0584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28575">
                                <a:moveTo>
                                  <a:pt x="10058400" y="28575"/>
                                </a:move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1005840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8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69022"/>
                            <a:ext cx="100584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57150">
                                <a:moveTo>
                                  <a:pt x="10058400" y="57150"/>
                                </a:move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lnTo>
                                  <a:pt x="1005840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182052"/>
                            <a:ext cx="10058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2700">
                                <a:moveTo>
                                  <a:pt x="10058400" y="12700"/>
                                </a:move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0058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555230" y="792797"/>
                            <a:ext cx="110871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10" h="1141095">
                                <a:moveTo>
                                  <a:pt x="1089660" y="570611"/>
                                </a:moveTo>
                                <a:lnTo>
                                  <a:pt x="1087691" y="523024"/>
                                </a:lnTo>
                                <a:lnTo>
                                  <a:pt x="1081900" y="476542"/>
                                </a:lnTo>
                                <a:lnTo>
                                  <a:pt x="1072438" y="431368"/>
                                </a:lnTo>
                                <a:lnTo>
                                  <a:pt x="1059484" y="387642"/>
                                </a:lnTo>
                                <a:lnTo>
                                  <a:pt x="1043190" y="345541"/>
                                </a:lnTo>
                                <a:lnTo>
                                  <a:pt x="1023708" y="305219"/>
                                </a:lnTo>
                                <a:lnTo>
                                  <a:pt x="1001204" y="266865"/>
                                </a:lnTo>
                                <a:lnTo>
                                  <a:pt x="975842" y="230619"/>
                                </a:lnTo>
                                <a:lnTo>
                                  <a:pt x="947788" y="196659"/>
                                </a:lnTo>
                                <a:lnTo>
                                  <a:pt x="917181" y="165150"/>
                                </a:lnTo>
                                <a:lnTo>
                                  <a:pt x="884212" y="136245"/>
                                </a:lnTo>
                                <a:lnTo>
                                  <a:pt x="849020" y="110134"/>
                                </a:lnTo>
                                <a:lnTo>
                                  <a:pt x="811771" y="86956"/>
                                </a:lnTo>
                                <a:lnTo>
                                  <a:pt x="772617" y="66903"/>
                                </a:lnTo>
                                <a:lnTo>
                                  <a:pt x="731748" y="50114"/>
                                </a:lnTo>
                                <a:lnTo>
                                  <a:pt x="689292" y="36779"/>
                                </a:lnTo>
                                <a:lnTo>
                                  <a:pt x="645426" y="27038"/>
                                </a:lnTo>
                                <a:lnTo>
                                  <a:pt x="600303" y="21082"/>
                                </a:lnTo>
                                <a:lnTo>
                                  <a:pt x="554101" y="19050"/>
                                </a:lnTo>
                                <a:lnTo>
                                  <a:pt x="507860" y="21082"/>
                                </a:lnTo>
                                <a:lnTo>
                                  <a:pt x="462724" y="27038"/>
                                </a:lnTo>
                                <a:lnTo>
                                  <a:pt x="418846" y="36779"/>
                                </a:lnTo>
                                <a:lnTo>
                                  <a:pt x="376377" y="50114"/>
                                </a:lnTo>
                                <a:lnTo>
                                  <a:pt x="335495" y="66903"/>
                                </a:lnTo>
                                <a:lnTo>
                                  <a:pt x="296341" y="86956"/>
                                </a:lnTo>
                                <a:lnTo>
                                  <a:pt x="259080" y="110134"/>
                                </a:lnTo>
                                <a:lnTo>
                                  <a:pt x="223875" y="136245"/>
                                </a:lnTo>
                                <a:lnTo>
                                  <a:pt x="190893" y="165150"/>
                                </a:lnTo>
                                <a:lnTo>
                                  <a:pt x="160286" y="196659"/>
                                </a:lnTo>
                                <a:lnTo>
                                  <a:pt x="132232" y="230619"/>
                                </a:lnTo>
                                <a:lnTo>
                                  <a:pt x="106857" y="266865"/>
                                </a:lnTo>
                                <a:lnTo>
                                  <a:pt x="84353" y="305219"/>
                                </a:lnTo>
                                <a:lnTo>
                                  <a:pt x="64871" y="345541"/>
                                </a:lnTo>
                                <a:lnTo>
                                  <a:pt x="48577" y="387642"/>
                                </a:lnTo>
                                <a:lnTo>
                                  <a:pt x="35623" y="431368"/>
                                </a:lnTo>
                                <a:lnTo>
                                  <a:pt x="26162" y="476542"/>
                                </a:lnTo>
                                <a:lnTo>
                                  <a:pt x="20370" y="523024"/>
                                </a:lnTo>
                                <a:lnTo>
                                  <a:pt x="18415" y="570611"/>
                                </a:lnTo>
                                <a:lnTo>
                                  <a:pt x="20370" y="618197"/>
                                </a:lnTo>
                                <a:lnTo>
                                  <a:pt x="26162" y="664654"/>
                                </a:lnTo>
                                <a:lnTo>
                                  <a:pt x="35623" y="709815"/>
                                </a:lnTo>
                                <a:lnTo>
                                  <a:pt x="48577" y="753529"/>
                                </a:lnTo>
                                <a:lnTo>
                                  <a:pt x="64871" y="795616"/>
                                </a:lnTo>
                                <a:lnTo>
                                  <a:pt x="84353" y="835926"/>
                                </a:lnTo>
                                <a:lnTo>
                                  <a:pt x="106857" y="874280"/>
                                </a:lnTo>
                                <a:lnTo>
                                  <a:pt x="132232" y="910513"/>
                                </a:lnTo>
                                <a:lnTo>
                                  <a:pt x="160286" y="944473"/>
                                </a:lnTo>
                                <a:lnTo>
                                  <a:pt x="190893" y="975969"/>
                                </a:lnTo>
                                <a:lnTo>
                                  <a:pt x="223875" y="1004862"/>
                                </a:lnTo>
                                <a:lnTo>
                                  <a:pt x="259080" y="1030986"/>
                                </a:lnTo>
                                <a:lnTo>
                                  <a:pt x="296341" y="1054150"/>
                                </a:lnTo>
                                <a:lnTo>
                                  <a:pt x="335495" y="1074204"/>
                                </a:lnTo>
                                <a:lnTo>
                                  <a:pt x="376377" y="1090993"/>
                                </a:lnTo>
                                <a:lnTo>
                                  <a:pt x="418846" y="1104328"/>
                                </a:lnTo>
                                <a:lnTo>
                                  <a:pt x="462724" y="1114069"/>
                                </a:lnTo>
                                <a:lnTo>
                                  <a:pt x="507860" y="1120025"/>
                                </a:lnTo>
                                <a:lnTo>
                                  <a:pt x="554101" y="1122045"/>
                                </a:lnTo>
                                <a:lnTo>
                                  <a:pt x="600303" y="1120025"/>
                                </a:lnTo>
                                <a:lnTo>
                                  <a:pt x="645426" y="1114069"/>
                                </a:lnTo>
                                <a:lnTo>
                                  <a:pt x="689292" y="1104328"/>
                                </a:lnTo>
                                <a:lnTo>
                                  <a:pt x="731748" y="1090993"/>
                                </a:lnTo>
                                <a:lnTo>
                                  <a:pt x="772617" y="1074204"/>
                                </a:lnTo>
                                <a:lnTo>
                                  <a:pt x="811771" y="1054150"/>
                                </a:lnTo>
                                <a:lnTo>
                                  <a:pt x="849020" y="1030986"/>
                                </a:lnTo>
                                <a:lnTo>
                                  <a:pt x="884212" y="1004862"/>
                                </a:lnTo>
                                <a:lnTo>
                                  <a:pt x="917181" y="975969"/>
                                </a:lnTo>
                                <a:lnTo>
                                  <a:pt x="947788" y="944473"/>
                                </a:lnTo>
                                <a:lnTo>
                                  <a:pt x="975842" y="910513"/>
                                </a:lnTo>
                                <a:lnTo>
                                  <a:pt x="1001204" y="874280"/>
                                </a:lnTo>
                                <a:lnTo>
                                  <a:pt x="1023708" y="835926"/>
                                </a:lnTo>
                                <a:lnTo>
                                  <a:pt x="1043190" y="795616"/>
                                </a:lnTo>
                                <a:lnTo>
                                  <a:pt x="1059484" y="753529"/>
                                </a:lnTo>
                                <a:lnTo>
                                  <a:pt x="1072438" y="709815"/>
                                </a:lnTo>
                                <a:lnTo>
                                  <a:pt x="1081900" y="664654"/>
                                </a:lnTo>
                                <a:lnTo>
                                  <a:pt x="1087691" y="618197"/>
                                </a:lnTo>
                                <a:lnTo>
                                  <a:pt x="1089660" y="570611"/>
                                </a:lnTo>
                                <a:close/>
                              </a:path>
                              <a:path w="1108710" h="1141095">
                                <a:moveTo>
                                  <a:pt x="1108710" y="541655"/>
                                </a:moveTo>
                                <a:lnTo>
                                  <a:pt x="1106170" y="512699"/>
                                </a:lnTo>
                                <a:lnTo>
                                  <a:pt x="1098550" y="456057"/>
                                </a:lnTo>
                                <a:lnTo>
                                  <a:pt x="1096010" y="445033"/>
                                </a:lnTo>
                                <a:lnTo>
                                  <a:pt x="1096010" y="541909"/>
                                </a:lnTo>
                                <a:lnTo>
                                  <a:pt x="1096010" y="599313"/>
                                </a:lnTo>
                                <a:lnTo>
                                  <a:pt x="1090930" y="655574"/>
                                </a:lnTo>
                                <a:lnTo>
                                  <a:pt x="1079500" y="710057"/>
                                </a:lnTo>
                                <a:lnTo>
                                  <a:pt x="1064260" y="762381"/>
                                </a:lnTo>
                                <a:lnTo>
                                  <a:pt x="1042670" y="812419"/>
                                </a:lnTo>
                                <a:lnTo>
                                  <a:pt x="1018540" y="859790"/>
                                </a:lnTo>
                                <a:lnTo>
                                  <a:pt x="989330" y="904240"/>
                                </a:lnTo>
                                <a:lnTo>
                                  <a:pt x="956310" y="945642"/>
                                </a:lnTo>
                                <a:lnTo>
                                  <a:pt x="937260" y="964946"/>
                                </a:lnTo>
                                <a:lnTo>
                                  <a:pt x="919480" y="983488"/>
                                </a:lnTo>
                                <a:lnTo>
                                  <a:pt x="878840" y="1017524"/>
                                </a:lnTo>
                                <a:lnTo>
                                  <a:pt x="835660" y="1047623"/>
                                </a:lnTo>
                                <a:lnTo>
                                  <a:pt x="789940" y="1073404"/>
                                </a:lnTo>
                                <a:lnTo>
                                  <a:pt x="740410" y="1094486"/>
                                </a:lnTo>
                                <a:lnTo>
                                  <a:pt x="689610" y="1110869"/>
                                </a:lnTo>
                                <a:lnTo>
                                  <a:pt x="637540" y="1121918"/>
                                </a:lnTo>
                                <a:lnTo>
                                  <a:pt x="584200" y="1127417"/>
                                </a:lnTo>
                                <a:lnTo>
                                  <a:pt x="554990" y="1128268"/>
                                </a:lnTo>
                                <a:lnTo>
                                  <a:pt x="528320" y="1127544"/>
                                </a:lnTo>
                                <a:lnTo>
                                  <a:pt x="525780" y="1127417"/>
                                </a:lnTo>
                                <a:lnTo>
                                  <a:pt x="502920" y="1125753"/>
                                </a:lnTo>
                                <a:lnTo>
                                  <a:pt x="501650" y="1125664"/>
                                </a:lnTo>
                                <a:lnTo>
                                  <a:pt x="445770" y="1116965"/>
                                </a:lnTo>
                                <a:lnTo>
                                  <a:pt x="393700" y="1103249"/>
                                </a:lnTo>
                                <a:lnTo>
                                  <a:pt x="342900" y="1084453"/>
                                </a:lnTo>
                                <a:lnTo>
                                  <a:pt x="295910" y="1060831"/>
                                </a:lnTo>
                                <a:lnTo>
                                  <a:pt x="251460" y="1032891"/>
                                </a:lnTo>
                                <a:lnTo>
                                  <a:pt x="209550" y="1000760"/>
                                </a:lnTo>
                                <a:lnTo>
                                  <a:pt x="171450" y="964692"/>
                                </a:lnTo>
                                <a:lnTo>
                                  <a:pt x="135890" y="925195"/>
                                </a:lnTo>
                                <a:lnTo>
                                  <a:pt x="105410" y="882142"/>
                                </a:lnTo>
                                <a:lnTo>
                                  <a:pt x="77470" y="836168"/>
                                </a:lnTo>
                                <a:lnTo>
                                  <a:pt x="54610" y="787400"/>
                                </a:lnTo>
                                <a:lnTo>
                                  <a:pt x="36830" y="736219"/>
                                </a:lnTo>
                                <a:lnTo>
                                  <a:pt x="19050" y="655320"/>
                                </a:lnTo>
                                <a:lnTo>
                                  <a:pt x="12700" y="570357"/>
                                </a:lnTo>
                                <a:lnTo>
                                  <a:pt x="15240" y="513334"/>
                                </a:lnTo>
                                <a:lnTo>
                                  <a:pt x="29210" y="430911"/>
                                </a:lnTo>
                                <a:lnTo>
                                  <a:pt x="45720" y="378587"/>
                                </a:lnTo>
                                <a:lnTo>
                                  <a:pt x="66040" y="328549"/>
                                </a:lnTo>
                                <a:lnTo>
                                  <a:pt x="91440" y="281178"/>
                                </a:lnTo>
                                <a:lnTo>
                                  <a:pt x="120650" y="236728"/>
                                </a:lnTo>
                                <a:lnTo>
                                  <a:pt x="153670" y="195326"/>
                                </a:lnTo>
                                <a:lnTo>
                                  <a:pt x="190500" y="157480"/>
                                </a:lnTo>
                                <a:lnTo>
                                  <a:pt x="229870" y="123444"/>
                                </a:lnTo>
                                <a:lnTo>
                                  <a:pt x="273050" y="93345"/>
                                </a:lnTo>
                                <a:lnTo>
                                  <a:pt x="320040" y="67564"/>
                                </a:lnTo>
                                <a:lnTo>
                                  <a:pt x="368300" y="46482"/>
                                </a:lnTo>
                                <a:lnTo>
                                  <a:pt x="419100" y="30099"/>
                                </a:lnTo>
                                <a:lnTo>
                                  <a:pt x="472440" y="19050"/>
                                </a:lnTo>
                                <a:lnTo>
                                  <a:pt x="525780" y="13563"/>
                                </a:lnTo>
                                <a:lnTo>
                                  <a:pt x="553720" y="12738"/>
                                </a:lnTo>
                                <a:lnTo>
                                  <a:pt x="554990" y="12700"/>
                                </a:lnTo>
                                <a:lnTo>
                                  <a:pt x="580390" y="13398"/>
                                </a:lnTo>
                                <a:lnTo>
                                  <a:pt x="581660" y="13436"/>
                                </a:lnTo>
                                <a:lnTo>
                                  <a:pt x="584200" y="13563"/>
                                </a:lnTo>
                                <a:lnTo>
                                  <a:pt x="607060" y="15227"/>
                                </a:lnTo>
                                <a:lnTo>
                                  <a:pt x="608330" y="15316"/>
                                </a:lnTo>
                                <a:lnTo>
                                  <a:pt x="609600" y="15405"/>
                                </a:lnTo>
                                <a:lnTo>
                                  <a:pt x="610870" y="15494"/>
                                </a:lnTo>
                                <a:lnTo>
                                  <a:pt x="637540" y="19177"/>
                                </a:lnTo>
                                <a:lnTo>
                                  <a:pt x="690880" y="30226"/>
                                </a:lnTo>
                                <a:lnTo>
                                  <a:pt x="741680" y="46482"/>
                                </a:lnTo>
                                <a:lnTo>
                                  <a:pt x="789940" y="67818"/>
                                </a:lnTo>
                                <a:lnTo>
                                  <a:pt x="835660" y="93472"/>
                                </a:lnTo>
                                <a:lnTo>
                                  <a:pt x="878840" y="123571"/>
                                </a:lnTo>
                                <a:lnTo>
                                  <a:pt x="919480" y="157734"/>
                                </a:lnTo>
                                <a:lnTo>
                                  <a:pt x="956310" y="195580"/>
                                </a:lnTo>
                                <a:lnTo>
                                  <a:pt x="989330" y="236982"/>
                                </a:lnTo>
                                <a:lnTo>
                                  <a:pt x="1018540" y="281432"/>
                                </a:lnTo>
                                <a:lnTo>
                                  <a:pt x="1042670" y="328803"/>
                                </a:lnTo>
                                <a:lnTo>
                                  <a:pt x="1064260" y="378841"/>
                                </a:lnTo>
                                <a:lnTo>
                                  <a:pt x="1079500" y="431292"/>
                                </a:lnTo>
                                <a:lnTo>
                                  <a:pt x="1090930" y="485648"/>
                                </a:lnTo>
                                <a:lnTo>
                                  <a:pt x="1096010" y="541909"/>
                                </a:lnTo>
                                <a:lnTo>
                                  <a:pt x="1096010" y="445033"/>
                                </a:lnTo>
                                <a:lnTo>
                                  <a:pt x="1084580" y="401447"/>
                                </a:lnTo>
                                <a:lnTo>
                                  <a:pt x="1055370" y="323723"/>
                                </a:lnTo>
                                <a:lnTo>
                                  <a:pt x="1029970" y="275209"/>
                                </a:lnTo>
                                <a:lnTo>
                                  <a:pt x="999490" y="229743"/>
                                </a:lnTo>
                                <a:lnTo>
                                  <a:pt x="965200" y="187452"/>
                                </a:lnTo>
                                <a:lnTo>
                                  <a:pt x="928370" y="148717"/>
                                </a:lnTo>
                                <a:lnTo>
                                  <a:pt x="887730" y="113792"/>
                                </a:lnTo>
                                <a:lnTo>
                                  <a:pt x="843280" y="82931"/>
                                </a:lnTo>
                                <a:lnTo>
                                  <a:pt x="796290" y="56515"/>
                                </a:lnTo>
                                <a:lnTo>
                                  <a:pt x="745490" y="34798"/>
                                </a:lnTo>
                                <a:lnTo>
                                  <a:pt x="693420" y="18034"/>
                                </a:lnTo>
                                <a:lnTo>
                                  <a:pt x="640080" y="6604"/>
                                </a:lnTo>
                                <a:lnTo>
                                  <a:pt x="584200" y="762"/>
                                </a:lnTo>
                                <a:lnTo>
                                  <a:pt x="554990" y="0"/>
                                </a:lnTo>
                                <a:lnTo>
                                  <a:pt x="528320" y="736"/>
                                </a:lnTo>
                                <a:lnTo>
                                  <a:pt x="525780" y="850"/>
                                </a:lnTo>
                                <a:lnTo>
                                  <a:pt x="502920" y="2451"/>
                                </a:lnTo>
                                <a:lnTo>
                                  <a:pt x="501650" y="2540"/>
                                </a:lnTo>
                                <a:lnTo>
                                  <a:pt x="500380" y="2628"/>
                                </a:lnTo>
                                <a:lnTo>
                                  <a:pt x="499110" y="2717"/>
                                </a:lnTo>
                                <a:lnTo>
                                  <a:pt x="497840" y="2794"/>
                                </a:lnTo>
                                <a:lnTo>
                                  <a:pt x="443230" y="11430"/>
                                </a:lnTo>
                                <a:lnTo>
                                  <a:pt x="389890" y="25527"/>
                                </a:lnTo>
                                <a:lnTo>
                                  <a:pt x="339090" y="44704"/>
                                </a:lnTo>
                                <a:lnTo>
                                  <a:pt x="290830" y="68707"/>
                                </a:lnTo>
                                <a:lnTo>
                                  <a:pt x="245110" y="97282"/>
                                </a:lnTo>
                                <a:lnTo>
                                  <a:pt x="201930" y="130175"/>
                                </a:lnTo>
                                <a:lnTo>
                                  <a:pt x="162560" y="167005"/>
                                </a:lnTo>
                                <a:lnTo>
                                  <a:pt x="127000" y="207391"/>
                                </a:lnTo>
                                <a:lnTo>
                                  <a:pt x="95250" y="251333"/>
                                </a:lnTo>
                                <a:lnTo>
                                  <a:pt x="67310" y="298323"/>
                                </a:lnTo>
                                <a:lnTo>
                                  <a:pt x="34290" y="374015"/>
                                </a:lnTo>
                                <a:lnTo>
                                  <a:pt x="17780" y="427609"/>
                                </a:lnTo>
                                <a:lnTo>
                                  <a:pt x="12700" y="449656"/>
                                </a:lnTo>
                                <a:lnTo>
                                  <a:pt x="11430" y="455168"/>
                                </a:lnTo>
                                <a:lnTo>
                                  <a:pt x="6350" y="483235"/>
                                </a:lnTo>
                                <a:lnTo>
                                  <a:pt x="2540" y="511810"/>
                                </a:lnTo>
                                <a:lnTo>
                                  <a:pt x="0" y="569976"/>
                                </a:lnTo>
                                <a:lnTo>
                                  <a:pt x="2540" y="628269"/>
                                </a:lnTo>
                                <a:lnTo>
                                  <a:pt x="11430" y="684911"/>
                                </a:lnTo>
                                <a:lnTo>
                                  <a:pt x="33020" y="766064"/>
                                </a:lnTo>
                                <a:lnTo>
                                  <a:pt x="54610" y="817245"/>
                                </a:lnTo>
                                <a:lnTo>
                                  <a:pt x="80010" y="865759"/>
                                </a:lnTo>
                                <a:lnTo>
                                  <a:pt x="109220" y="911225"/>
                                </a:lnTo>
                                <a:lnTo>
                                  <a:pt x="143510" y="953516"/>
                                </a:lnTo>
                                <a:lnTo>
                                  <a:pt x="181610" y="992251"/>
                                </a:lnTo>
                                <a:lnTo>
                                  <a:pt x="222250" y="1027176"/>
                                </a:lnTo>
                                <a:lnTo>
                                  <a:pt x="266700" y="1058037"/>
                                </a:lnTo>
                                <a:lnTo>
                                  <a:pt x="313690" y="1084453"/>
                                </a:lnTo>
                                <a:lnTo>
                                  <a:pt x="363220" y="1106170"/>
                                </a:lnTo>
                                <a:lnTo>
                                  <a:pt x="415290" y="1122934"/>
                                </a:lnTo>
                                <a:lnTo>
                                  <a:pt x="469900" y="1134364"/>
                                </a:lnTo>
                                <a:lnTo>
                                  <a:pt x="525780" y="1140206"/>
                                </a:lnTo>
                                <a:lnTo>
                                  <a:pt x="553720" y="1140968"/>
                                </a:lnTo>
                                <a:lnTo>
                                  <a:pt x="580390" y="1140282"/>
                                </a:lnTo>
                                <a:lnTo>
                                  <a:pt x="581660" y="1140244"/>
                                </a:lnTo>
                                <a:lnTo>
                                  <a:pt x="584200" y="1140117"/>
                                </a:lnTo>
                                <a:lnTo>
                                  <a:pt x="607060" y="1138453"/>
                                </a:lnTo>
                                <a:lnTo>
                                  <a:pt x="608330" y="1138364"/>
                                </a:lnTo>
                                <a:lnTo>
                                  <a:pt x="666750" y="1129538"/>
                                </a:lnTo>
                                <a:lnTo>
                                  <a:pt x="718820" y="1115441"/>
                                </a:lnTo>
                                <a:lnTo>
                                  <a:pt x="770890" y="1096264"/>
                                </a:lnTo>
                                <a:lnTo>
                                  <a:pt x="819150" y="1072261"/>
                                </a:lnTo>
                                <a:lnTo>
                                  <a:pt x="864870" y="1043686"/>
                                </a:lnTo>
                                <a:lnTo>
                                  <a:pt x="906780" y="1010793"/>
                                </a:lnTo>
                                <a:lnTo>
                                  <a:pt x="947420" y="973963"/>
                                </a:lnTo>
                                <a:lnTo>
                                  <a:pt x="982980" y="933577"/>
                                </a:lnTo>
                                <a:lnTo>
                                  <a:pt x="1014730" y="889635"/>
                                </a:lnTo>
                                <a:lnTo>
                                  <a:pt x="1042670" y="842645"/>
                                </a:lnTo>
                                <a:lnTo>
                                  <a:pt x="1065530" y="792861"/>
                                </a:lnTo>
                                <a:lnTo>
                                  <a:pt x="1084580" y="740410"/>
                                </a:lnTo>
                                <a:lnTo>
                                  <a:pt x="1098550" y="685800"/>
                                </a:lnTo>
                                <a:lnTo>
                                  <a:pt x="1106170" y="629158"/>
                                </a:lnTo>
                                <a:lnTo>
                                  <a:pt x="1108710" y="600329"/>
                                </a:lnTo>
                                <a:lnTo>
                                  <a:pt x="1108710" y="541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8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-1"/>
                            <a:ext cx="10058400" cy="2581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49D83" w14:textId="77777777" w:rsidR="00A71400" w:rsidRDefault="00A71400">
                              <w:pPr>
                                <w:spacing w:before="99"/>
                                <w:ind w:left="1079"/>
                                <w:rPr>
                                  <w:rFonts w:ascii="Cambria"/>
                                  <w:color w:val="FFFFFF"/>
                                  <w:w w:val="115"/>
                                  <w:sz w:val="44"/>
                                </w:rPr>
                              </w:pPr>
                              <w:proofErr w:type="spellStart"/>
                              <w:r w:rsidRPr="00A71400">
                                <w:rPr>
                                  <w:rFonts w:ascii="Cambria"/>
                                  <w:color w:val="FFFFFF"/>
                                  <w:w w:val="115"/>
                                  <w:sz w:val="44"/>
                                </w:rPr>
                                <w:t>Ministria</w:t>
                              </w:r>
                              <w:proofErr w:type="spellEnd"/>
                              <w:r w:rsidRPr="00A71400">
                                <w:rPr>
                                  <w:rFonts w:ascii="Cambria"/>
                                  <w:color w:val="FFFFFF"/>
                                  <w:w w:val="115"/>
                                  <w:sz w:val="44"/>
                                </w:rPr>
                                <w:t xml:space="preserve"> e </w:t>
                              </w:r>
                              <w:proofErr w:type="spellStart"/>
                              <w:r w:rsidRPr="00A71400">
                                <w:rPr>
                                  <w:rFonts w:ascii="Cambria"/>
                                  <w:color w:val="FFFFFF"/>
                                  <w:w w:val="115"/>
                                  <w:sz w:val="44"/>
                                </w:rPr>
                                <w:t>Ekonomis</w:t>
                              </w:r>
                              <w:r w:rsidRPr="00A71400">
                                <w:rPr>
                                  <w:rFonts w:ascii="Cambria"/>
                                  <w:color w:val="FFFFFF"/>
                                  <w:w w:val="115"/>
                                  <w:sz w:val="44"/>
                                </w:rPr>
                                <w:t>ë</w:t>
                              </w:r>
                              <w:proofErr w:type="spellEnd"/>
                              <w:r w:rsidRPr="00A71400">
                                <w:rPr>
                                  <w:rFonts w:ascii="Cambria"/>
                                  <w:color w:val="FFFFFF"/>
                                  <w:w w:val="115"/>
                                  <w:sz w:val="44"/>
                                </w:rPr>
                                <w:t xml:space="preserve"> </w:t>
                              </w:r>
                              <w:proofErr w:type="spellStart"/>
                              <w:r w:rsidRPr="00A71400">
                                <w:rPr>
                                  <w:rFonts w:ascii="Cambria"/>
                                  <w:color w:val="FFFFFF"/>
                                  <w:w w:val="115"/>
                                  <w:sz w:val="44"/>
                                </w:rPr>
                                <w:t>dhe</w:t>
                              </w:r>
                              <w:proofErr w:type="spellEnd"/>
                              <w:r w:rsidRPr="00A71400">
                                <w:rPr>
                                  <w:rFonts w:ascii="Cambria"/>
                                  <w:color w:val="FFFFFF"/>
                                  <w:w w:val="115"/>
                                  <w:sz w:val="44"/>
                                </w:rPr>
                                <w:t xml:space="preserve"> </w:t>
                              </w:r>
                              <w:proofErr w:type="spellStart"/>
                              <w:r w:rsidRPr="00A71400">
                                <w:rPr>
                                  <w:rFonts w:ascii="Cambria"/>
                                  <w:color w:val="FFFFFF"/>
                                  <w:w w:val="115"/>
                                  <w:sz w:val="44"/>
                                </w:rPr>
                                <w:t>Inovacionit</w:t>
                              </w:r>
                              <w:proofErr w:type="spellEnd"/>
                            </w:p>
                            <w:p w14:paraId="60DA58A4" w14:textId="6069D36B" w:rsidR="001271F7" w:rsidRDefault="00A71400" w:rsidP="00A71400">
                              <w:pPr>
                                <w:spacing w:before="99"/>
                                <w:ind w:left="1079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proofErr w:type="spellStart"/>
                              <w:r w:rsidRPr="00A71400">
                                <w:rPr>
                                  <w:rFonts w:ascii="Cambria" w:hAnsi="Cambria"/>
                                  <w:color w:val="565F6C"/>
                                  <w:w w:val="105"/>
                                  <w:sz w:val="20"/>
                                </w:rPr>
                                <w:t>Kapitulli</w:t>
                              </w:r>
                              <w:proofErr w:type="spellEnd"/>
                              <w:r w:rsidRPr="00A71400">
                                <w:rPr>
                                  <w:rFonts w:ascii="Cambria" w:hAnsi="Cambria"/>
                                  <w:color w:val="565F6C"/>
                                  <w:w w:val="105"/>
                                  <w:sz w:val="20"/>
                                </w:rPr>
                                <w:t xml:space="preserve"> 28 – </w:t>
                              </w:r>
                              <w:proofErr w:type="spellStart"/>
                              <w:r w:rsidRPr="00A71400">
                                <w:rPr>
                                  <w:rFonts w:ascii="Cambria" w:hAnsi="Cambria"/>
                                  <w:color w:val="565F6C"/>
                                  <w:w w:val="105"/>
                                  <w:sz w:val="20"/>
                                </w:rPr>
                                <w:t>Mbrojtja</w:t>
                              </w:r>
                              <w:proofErr w:type="spellEnd"/>
                              <w:r w:rsidRPr="00A71400">
                                <w:rPr>
                                  <w:rFonts w:ascii="Cambria" w:hAnsi="Cambria"/>
                                  <w:color w:val="565F6C"/>
                                  <w:w w:val="105"/>
                                  <w:sz w:val="20"/>
                                </w:rPr>
                                <w:t xml:space="preserve"> e </w:t>
                              </w:r>
                              <w:proofErr w:type="spellStart"/>
                              <w:r w:rsidRPr="00A71400">
                                <w:rPr>
                                  <w:rFonts w:ascii="Cambria" w:hAnsi="Cambria"/>
                                  <w:color w:val="565F6C"/>
                                  <w:w w:val="105"/>
                                  <w:sz w:val="20"/>
                                </w:rPr>
                                <w:t>Konsumatorit</w:t>
                              </w:r>
                              <w:proofErr w:type="spellEnd"/>
                              <w:r w:rsidRPr="00A71400">
                                <w:rPr>
                                  <w:rFonts w:ascii="Cambria" w:hAnsi="Cambria"/>
                                  <w:color w:val="565F6C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A71400">
                                <w:rPr>
                                  <w:rFonts w:ascii="Cambria" w:hAnsi="Cambria"/>
                                  <w:color w:val="565F6C"/>
                                  <w:w w:val="105"/>
                                  <w:sz w:val="20"/>
                                </w:rPr>
                                <w:t>dhe</w:t>
                              </w:r>
                              <w:proofErr w:type="spellEnd"/>
                              <w:r w:rsidRPr="00A71400">
                                <w:rPr>
                                  <w:rFonts w:ascii="Cambria" w:hAnsi="Cambria"/>
                                  <w:color w:val="565F6C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A71400">
                                <w:rPr>
                                  <w:rFonts w:ascii="Cambria" w:hAnsi="Cambria"/>
                                  <w:color w:val="565F6C"/>
                                  <w:w w:val="105"/>
                                  <w:sz w:val="20"/>
                                </w:rPr>
                                <w:t>Shëndeti</w:t>
                              </w:r>
                              <w:r>
                                <w:rPr>
                                  <w:rFonts w:ascii="Cambria" w:hAnsi="Cambria"/>
                                  <w:color w:val="565F6C"/>
                                  <w:w w:val="105"/>
                                  <w:sz w:val="20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color w:val="565F6C"/>
                                  <w:w w:val="105"/>
                                  <w:sz w:val="20"/>
                                </w:rPr>
                                <w:t xml:space="preserve"> Publik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3A9360" id="Group 1" o:spid="_x0000_s1027" style="position:absolute;margin-left:0;margin-top:18.75pt;width:11in;height:203.25pt;z-index:15728640;mso-wrap-distance-left:0;mso-wrap-distance-right:0;mso-position-horizontal-relative:page;mso-position-vertical-relative:page;mso-height-relative:margin" coordorigin="" coordsize="100584,25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4kyqw0AADBAAAAOAAAAZHJzL2Uyb0RvYy54bWzsW9tuG0cSfV9g/4Hg&#10;e6LpezdhOUjixAgQZIONF/tMUZREhORwh5Ql/31OX2pmLFPVY6+TYBcJEM9QrClW1+XUpXtefPW4&#10;287errvjpt1fzsWXzXy23q/a683+9nL+rzfff+Hns+Npub9ebtv9+nL+bn2cf/Xy73978XBYrGV7&#10;126v190MTPbHxcPhcn53Oh0WFxfH1d16tzx+2R7We3x503a75Qkfu9uL6275AO677YVsGnvx0HbX&#10;h65drY9H/PVV/nL+MvG/uVmvTv+4uTmuT7Pt5RyyndK/Xfr3Kv578fLFcnHbLQ93m1URY/kJUuyW&#10;mz1+tGf1anlazu67zQesdptV1x7bm9OXq3Z30d7cbFbrtAasRjRPVvO6a+8PaS23i4fbQ68mqPaJ&#10;nj6Z7eqnt6+7wy+Hn7ssPW5/bFe/HqGXi4fD7WL8ffx8OxA/3nS7+BAWMXtMGn3Xa3T9eJqt8EfR&#10;NMbrBppf4UtpvJDOZKWv7mCZ4cEvBP35u9qzF8tF/u0kYS/RwwEudBy0dPzvtPTL3fKwTso/Ri38&#10;3M0211jCfLZf7uDIr4vPyCh2/GnQRDWWT8ei0bNKEip4aUNe8FhV2gRSlTdZUf1il4vV/fH0et0m&#10;pS/f/ng8Zee9prvlHd2tHvd02yEEovNvk/Of5jM4fzefwfmv8u8flqf4XLRkvJ09ZKtlUe6w4iRJ&#10;/HrXvl2/aRPhaTBciiFIOXy73X9IlblAYFDS93Q9JG7RVfKPRk8ZLZ/I6HqGnGQgErpmUqiUPHP0&#10;66tte1xngeK6k2S9LkA31vax3W6uv99st3Hxx+726tttN3u7hFq/f/Xtd1+/iprEIyMyuOZxkZ0g&#10;3l211+/gQQ9wmsv58T/3y249n21/2MNHIyrRTUc3V3TTnbbftgm7kt674+nN47+X3WF2wO3l/ATv&#10;+aklV10uyC0gTCTItPHJffv1/am92USfSbJlicoHhM3LF4fNaoH/C8rg7oP4qaMxnjrdx7VlRN9N&#10;4rFbdr/eH74AIEL/m6vNdnN6l8Ad0ReF2r/9ebOKABU/DKGoKBR/2C1v1zMVjUAUkT6u9IPHr7ab&#10;Axky3hdBERRPEPXMWjNav2pX97v1/pTTT7feQuZ2f7zbHI4IrsV6d7UGTnQ/XAuAHlLfCWBx6Db7&#10;Uw6346lbn1Zwt+XiBg71T4RncR76Igk9yBmXwKKJVV64zHyMJQPsBtsISSFCgBTdI4JJcaQIE1D3&#10;Bx6U8SaJlIVIt5Apg97vjreajEx4q+NKPxJvS5o/r50x1JByxrFPIYXc/vsgbTYUi7RDGn2Cjc+B&#10;7nsPkOkJFenKoeM5mrGm6Hu6DqCcl/NETiL7XKDrjUou/z8PutGTf/cgMk+DKJVgHxlEorGhkanc&#10;WS7Oh5JxwpCz/bmhlCWJeDZEyBkXHQs8EJKznnmAVkckdP3YUBr/MPGg65mfPUf+uULp/6Z++UNC&#10;yT4NJfsJ+UgILxvDhhL6JHRNuTL4c0MpS1INpbHAf2gojX+YQoiuZ0LpHPnnCqVvrE/I+ldWen8q&#10;Q/1JyTillXZPQyll9MlZyRljpMq9nQvShac1sGi8E6WdFkKLJpBx/viAIllQ5ZEo5yPKB2vzmoxr&#10;rEhDEbjT8xHlnQ3oNFBvRW3IVB7jAYoAulIkeBHiNAbk2lmjEwYx5E5qhQleJFdCWV8QibjSlbib&#10;oD0qdpAryFXlDp5x3hHJtTGaFktc6UrcpXJNFkYBPUWanzCyx6YnCyOt9ZaMT1zpmrkHhzkVhjuQ&#10;BWq0FeZBO+ezKAIGM7woQTjhs42ENUOJRBLQNUviIYfIkkDjUvNye42iLOtQiEYo3v5eCOeyJN4G&#10;k3LXsxp0Tlo0llElFqVf6q+fJ1bC6awR08DFWUexPsiQl6isc7z2rIabIu1Gy7gG3piTIimNrll5&#10;tmkUJE3EiDnevaPLNcUuoekrV+JI18zZNM6XyJRVztpKRM5EmbWAyfMC69pQziqXjVLXs1JGA/Sm&#10;WVAGqxCCkbjuGxKDSj/Z7aQEHGQ5Jrg0MMGHbMMJ4SJsI33W3oRQFAqyTA5ztDyYQ2Yz1iHEa2Wy&#10;2BPgyWokp8R5AvRpSJHFmACryliZxZgA2Yhwm9UxIR3IBgCcZJ6SarwW2eTvJTIKKrrm4Bo4WyBl&#10;zuTPQs0gs7UaOYwFhEEbrgkeEnHoMejZGWVkDZfIgg5IKngsHXzDKxMAZ5wYI7fzTkvEGUs9uHQQ&#10;jRE8To/CJWitXYV6CEUkyJC3LJ43zCjMm0Z7eBYn+BhDgNoBUcySD/iEZcK5eLWMsE800CJKAY77&#10;CFdRKDYBAMSRjzAbaVcryaelUT4QSI6YpLDcR7lGoIhpJO+24zwmJFbKk49y5BTuo/w7RfZRbp+i&#10;GTfUDVP0PqpJplh1VO9M8ZlxMTXBI8eV2gR/H5WBE4JpVGJOCNRR+ToFBJqhNp6CMM1QeU+Cr6Gu&#10;nwCNMEzfNUyAXZi970kmQDpKtb7jmZAuYp9G/dSEVATy8/0apbcPJgujTdb4W7E/rfWERIfCDLBn&#10;DUX3sz0h8oegRC2wz8yDDcLOG4BpLPy0sQ0KHg75QI7tpEKuTaN4oByTQ3og62TuBiBcy2YRqssM&#10;AIoxjgd5+E4wpf2F6utLRQtban6Hogo9HK8ZUBe945wDFlshF97orEhvgkMnzHEPqInLSkOjJR5k&#10;qY1VxUgBRq104kGh1cuSBKsDmhGWt0C8FmqvNPpgjtqjUS6rRLPlTGVCAXyhAQjyatQ6y935EHru&#10;TulKlncgKGqBY2qUKCx35DJL5EhmaIt4cuXIoEisIgheM3HgUJwR5E7nTdxnqytk+VCmJSDH+ZEK&#10;d+lVPxjAoRvNh4aRxvUN3QRhGjTw2QcgDI6q8GZCq2oLxERyADGrSK3R7xB3YUNldqPgv70iGyU1&#10;byalJc3AYFP8Fi+7DAYpNcEjgLXxikcBaYQusSQgi8dwjgsPiakkaaZpGodHOXJMkoC5SRhEqsUQ&#10;haVWxheXCZCrn39SdqJrbsJShZR5ey9FBTOc04R1Ct1PxRk1xZFDvQFbcVJjzEhjXcy/aiiaBjdp&#10;wmFMdHiOc579R2L0pKqW6ABVWRvoqVRlsIZoKD6i0cn0Y1tSMF2zouHdJXaU88bz+RZoWMSAMwEC&#10;2AUGoQuxjKUvbxR0FhSUEoOnSgsjDGhKGARomkdOJHpKtAJZudLCShk88ZYKbSm7SOkwXykxALtQ&#10;OUQ6pmvWNVyC9GcdEiHLOXle5qwxoOGDC/kdJUQKRdWgYWQ5axStlKfqo8YRFiMd8vAErydvgntX&#10;xqPjHDLaYCSV0TWrzvhGUcJROLHILhAnO/u8rbTivWOc+aoLtA02QorjGSkr0QJ8LuABh60MZWws&#10;ZYmzbnhHAoD1Poow5B0JM9q+EkDbV5EZQ5aSerGBUwkslAm2ENdddFQdWecr5cio8goK/sqae1zV&#10;SSApn+TCUDECDVCmsbwxTaPaFSkLXshTD3UxUAznallqlKB90Q2IxOCmQj6U9IBfBESFfGgYAO2Y&#10;gFbIh3YELXPcEmGz16jZwaQSAFUj7xu1j+y8UBPV+zqvo2lS19gg7fA+jtoCOFXQEtOESlkvUF6G&#10;Qo7aFUUSu9SAJqAgFVKJ07yVUE72dTeqkXwO49myO6COptwUZ/b8Or2HexdIEQrb0qzcmArH6W7U&#10;oZdodlliFyzq1kRs4i4iT4xNs0KMWK5gt0W8UzEPF+ej06J8KzLH0oSVYoTz6OR40qG74ePdDH2N&#10;q6WZIY96FAxcbJmhn8GOK2+IUTMjI8rzfLFjmY0mbaXCQnuHJjMZWNb8TAdHXTVOPvBW0PCy3idR&#10;nrICK49BQxEC5yt4b0dVAEzKGIBugBcDzkt1vUUm5TlHIxRdBFSmvO/gzRkaAgkVZwzsCrHhhSlX&#10;Elqgoq2k/dQyFH00TlW6uYA2mpQXmwZWEIvZdyEO6NV54tS0JqEVGqhK9KPiIGiW6Ch58ByaIq0B&#10;jXzlhs2L4ko4sFHr+qwqytBxebxVUiSlzgyH46AWLqiy0gwGm46XtmeK0Cvv2zyL88PKLLYBKh0c&#10;aswCmA4gWOkqTN/84px+9TwHRvN5fTixgi03VhGYYWG7J3kFJJaVbSKYzlBMYXuzUhzDCtSzB/xK&#10;BRMl/ivGRu4GelUMY2Pk5RjEC2LYV2bXGY8eFZyZMrFRFluihXuZhXPuhK1ESqxRiUiGrDCYuvTj&#10;I5y3UTXrD0ko7vyh52a5j9s5kIfaYGXUo0XuFaQcd2mRvNJpj/J3lB0TBVb2cacmFOpDHtLiLK3P&#10;S8rXFGnhM+RiqJVNpdXFkSscss0uJgTGn3xSx7yR8l7cspAVq2JTKW5AR8CKG1I4ksBqxsfjHkQO&#10;l6nMnUODdo3I46YFr0hsFVL9FpCiKgMDtEihMMeOQjxYwgUHGiYcEsiyeIzDKzCOmf2wB4LbynQG&#10;0QmHz9xRLPuKGmPwU9NRRvm87MPOFg7y+MrcEQVHv2+GUluYSn8VBwIFT+OWeuW4SNw/IPL3tvFo&#10;6PLBViFS1ae8j/jXqzHd9bmXqc8fQsaRxfw+7xu80nLVPs6S0UeHkGenx2/aR4R5DJP4d/ZdPHqL&#10;+fz7MaP3n2FcOoX8cW/iDSLEu9Pj1WN6L7kX7zO9aTrhfdH09jVeS0+vvpZX6ON77+PP6f3S4UX/&#10;l78BAAD//wMAUEsDBAoAAAAAAAAAIQAFxXKbmgsAAJoLAAAUAAAAZHJzL21lZGlhL2ltYWdlMS5w&#10;bmeJUE5HDQoaCgAAAA1JSERSAAAIQAAAAMoIBgAAAK+BpyUAAAAGYktHRAD/AP8A/6C9p5MAAAAJ&#10;cEhZcwAADsQAAA7EAZUrDhsAAAs6SURBVHic7dpBjuQ0GIZhh+lBPQiYFfeXOAYXYMsBEEt2sANp&#10;WLRZDF3j/HZSGRqp9aHn2VQlcWynqntV7/b04/e9/fF7a3/92QAAAAAA+C/01vrFceP4S/eM991b&#10;s5fhfbr06aDe3+f7bsdP81p9eIA+PNdt+vGGvh//fM+03vPr03qtXu+v6473f8745731Mvbg/jpP&#10;/XxW+919BnWetl7v6POd5n6+Vr/vg+edrOZb3F9PX/4D3nYv0/n5QmvbthhXr5f7t3H8dmH8cFzX&#10;207uv72vx8PYbdzQtp+zvt6ulePVuNv8Zb3dnrfFfsfXYU9X9nM7fefz2n3+Z+PHPTxfH6+tvte6&#10;XisW6y/Xmi7cd/so7vxNHk69zf8qF5cG4NjPv/7Wfvjpl/bFa28EAAAAAAAAAOClBBAAAAAAAAAA&#10;QDwBBAAAAAAAAAAQTwABAAAAAAAAAMQTQAAAAAAAAAAA8QQQAAAAAAAAAEA8AQQAAAAAAAAAEE8A&#10;AQAAAAAAAADEE0AAAAAAAAAAAPEEEAAAAAAAAABAPAEEAAAAAAAAABBPAAEAAAAAAAAAxBNAAAAA&#10;AAAAAADxBBAAAAAAAAAAQDwBBAAAAAAAAAAQTwABAAAAAAAAAMQTQAAAAAAAAAAA8QQQAAAAAAAA&#10;AEA8AQQAAAAAAAAAEE8AAQAAAAAAAADEE0AAAAAAAAAAAPEEEAAAAAAAAABAPAEEAAAAAAAAABBP&#10;AAEAAAAAAAAAxBNAAAAAAAAAAADxBBAAAAAAAAAAQDwBBAAAAAAAAAAQTwABAAAAAAAAAMQTQAAA&#10;AAAAAAAA8QQQAAAAAAAAAEA8AQQAAAAAAAAAEE8AAQAAAAAAAADEE0AAAAAAAAAAAPEEEAAAAAAA&#10;AABAPAEEAAAAAAAAABBPAAEAAAAAAAAAxBNAAAAAAAAAAADxBBAAAAAAAAAAQDwBBAAAAAAAAAAQ&#10;TwABAAAAAAAAAMQTQAAAAAAAAAAA8QQQAAAAAAAAAEA8AQQAAAAAAAAAEE8AAQAAAAAAAADEE0AA&#10;AAAAAAAAAPEEEAAAAAAAAABAPAEEAAAAAAAAABBPAAEAAAAAAAAAxBNAAAAAAAAAAADxBBAAAAAA&#10;AAAAQDwBBAAAAAAAAAAQTwABAAAAAAAAAMQTQAAAAAAAAAAA8QQQAAAAAAAAAEA8AQQAAAAAAAAA&#10;EE8AAQAAAAAAAADEE0AAAAAAAAAAAPEEEAAAAAAAAABAPAEEAAAAAAAAABBPAAEAAAAAAAAAxBNA&#10;AAAAAAAAAADxBBAAAAAAAAAAQDwBBAAAAAAAAAAQTwABAAAAAAAAAMQTQAAAAAAAAAAA8QQQAAAA&#10;AAAAAEA8AQQAAAAAAAAAEE8AAQAAAAAAAADEE0AAAAAAAAAAAPEEEAAAAAAAAABAPAEEAAAAAAAA&#10;ABBPAAEAAAAAAAAAxBNAAAAAAAAAAADxBBAAAAAAAAAAQDwBBAAAAAAAAAAQTwABAAAAAAAAAMQT&#10;QAAAAAAAAAAA8QQQAAAAAAAAAEA8AQQAAAAAAAAAEE8AAQAAAAAAAADEE0AAAAAAAAAAAPEEEAAA&#10;AAAAAABAPAEEAAAAAAAAABBPAAEAAAAAAAAAxBNAAAAAAAAAAADxBBAAAAAAAAAAQDwBBAAAAAAA&#10;AAAQTwABAAAAAAAAAMQTQAAAAAAAAAAA8QQQAAAAAAAAAEA8AQQAAAAAAAAAEE8AAQAAAAAAAADE&#10;E0AAAAAAAAAAAPEEEAAAAAAAAABAPAEEAAAAAAAAABBPAAEAAAAAAAAAxBNAAAAAAAAAAADxBBAA&#10;AAAAAAAAQDwBBAAAAAAAAAAQTwABAAAAAAAAAMQTQAAAAAAAAAAA8QQQAAAAAAAAAEA8AQQAAAAA&#10;AAAAEE8AAQAAAAAAAADEE0AAAAAAAAAAAPEEEAAAAAAAAABAPAEEAAAAAAAAABBPAAEAAAAAAAAA&#10;xBNAAAAAAAAAAADxBBAAAAAAAAAAQDwBBAAAAAAAAAAQTwABAAAAAAAAAMQTQAAAAAAAAAAA8QQQ&#10;AAAAAAAAAEA8AQQAAAAAAAAAEE8AAQAAAAAAAADEE0AAAAAAAAAAAPEEEAAAAAAAAABAPAEEAAAA&#10;AAAAABBPAAEAAAAAAAAAxBNAAAAAAAAAAADxBBAAAAAAAAAAQDwBBAAAAAAAAAAQTwABAAAAAAAA&#10;AMQTQAAAAAAAAAAA8QQQAAAAAAAAAEA8AQQAAAAAAAAAEE8AAQAAAAAAAADEE0AAAAAAAAAAAPEE&#10;EAAAAAAAAABAPAEEAAAAAAAAABBPAAEAAAAAAAAAxBNAAAAAAAAAAADxBBAAAAAAAAAAQDwBBAAA&#10;AAAAAAAQTwABAAAAAAAAAMQTQAAAAAAAAAAA8QQQAAAAAAAAAEA8AQQAAAAAAAAAEE8AAQAAAAAA&#10;AADEE0AAAAAAAAAAAPEEEAAAAAAAAABAPAEEAAAAAAAAABBPAAEAAAAAAAAAxBNAAAAAAAAAAADx&#10;BBAAAAAAAAAAQDwBBAAAAAAAAAAQTwABAAAAAAAAAMQTQAAAAAAAAAAA8QQQAAAAAAAAAEA8AQQA&#10;AAAAAAAAEE8AAQAAAAAAAADEE0AAAAAAAAAAAPEEEAAAAAAAAABAPAEEAAAAAAAAABBPAAEAAAAA&#10;AAAAxBNAAAAAAAAAAADxBBAAAAAAAAAAQDwBBAAAAAAAAAAQTwABAAAAAAAAAMQTQAAAAAAAAAAA&#10;8QQQAAAAAAAAAEA8AQQAAAAAAAAAEE8AAQAAAAAAAADEE0AAAAAAAAAAAPEEEAAAAAAAAABAPAEE&#10;AAAAAAAAABBPAAEAAAAAAAAAxBNAAAAAAAAAAADxBBAAAAAAAAAAQDwBBAAAAAAAAAAQTwABAAAA&#10;AAAAAMQTQAAAAAAAAAAA8QQQAAAAAAAAAEA8AQQAAAAAAAAAEE8AAQAAAAAAAADEE0AAAAAAAAAA&#10;APEEEAAAAAAAAABAPAEEAAAAAAAAABBPAAEAAAAAAAAAxBNAAAAAAAAAAADxBBAAAAAAAAAAQDwB&#10;BAAAAAAAAAAQTwABAAAAAAAAAMQTQAAAAAAAAAAA8QQQAAAAAAAAAEA8AQQAAAAAAAAAEE8AAQAA&#10;AAAAAADEE0AAAAAAAAAAAPEEEAAAAAAAAABAPAEEAAAAAAAAABBPAAEAAAAAAAAAxBNAAAAAAAAA&#10;AADxBBAAAAAAAAAAQDwBBAAAAAAAAAAQTwABAAAAAAAAAMQTQAAAAAAAAAAA8QQQAAAAAAAAAEA8&#10;AQQAAAAAAAAAEO+hPTy29uVXr70PAAAAAID/kb57uTS29Y9vL91zNHk/vr8v7unjm7rn8bhO2lvr&#10;q7l62UOZo663m3t8/nHuca063zCur8aNr4s1+8EeprGr98Me6hz1e7itX9dorbWn+ZlXz1c/h2nN&#10;8Xybz0/nVuPP5hqvH/0dTQcL2/LtpxPTyeHU2fWtDj6+Z6tjt/0cW7lnOq73bPMc05x1j/9c31bj&#10;F/vYTva2Hex1q/tazdXuX5+eqax19Ny7762ss/qaTr+rgzlXc033rdZZXrjvtsWyr3v3rA766joA&#10;/9abdx/au6/ft4f2+E1rrbf29vG19wQAAAAAEK7+iH1x7PSD+efce3Htwx+zh9fdD/tnNz/Np6Yg&#10;4uS4lx/Rn4+P1jwKIMbj5ZxH8184nsKIk/nq2lMgcPC8Z7HBlefZrXcULJTnGM8dxg+LZ1jNc/fv&#10;9KLVj9qnA+uP5PXc8tf1cqr+2L6d/9hef1BfBg1n8y32WAOEw/u33cv9QONOJFHXmtavAUTZ+zJw&#10;ODuuc62Odw/Ypov1Oz4dvz51GCKcnjsY9tIIov7viCAAXuztt2/a++8+tL8B9DhjkPvY5JkAAAAA&#10;SUVORK5CYIJQSwMEFAAGAAgAAAAhAPcIR9PfAAAACAEAAA8AAABkcnMvZG93bnJldi54bWxMj0FL&#10;w0AQhe+C/2EZwZvdxCZaYialFPVUBFuh9LbNTpPQ7GzIbpP037s96W1m3uPN9/LlZFoxUO8aywjx&#10;LAJBXFrdcIXws/t4WoBwXrFWrWVCuJKDZXF/l6tM25G/adj6SoQQdplCqL3vMildWZNRbmY74qCd&#10;bG+UD2tfSd2rMYSbVj5H0Ys0quHwoVYdrWsqz9uLQfgc1biax+/D5nxaXw+79Gu/iQnx8WFavYHw&#10;NPk/M9zwAzoUgeloL6ydaBFCEY8wf01B3NR0kYTLESFJwiCLXP4v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O1uJMqsNAAAwQAAADgAAAAAAAAAAAAAAAAA6&#10;AgAAZHJzL2Uyb0RvYy54bWxQSwECLQAKAAAAAAAAACEABcVym5oLAACaCwAAFAAAAAAAAAAAAAAA&#10;AAAREAAAZHJzL21lZGlhL2ltYWdlMS5wbmdQSwECLQAUAAYACAAAACEA9whH098AAAAIAQAADwAA&#10;AAAAAAAAAAAAAADdGwAAZHJzL2Rvd25yZXYueG1sUEsBAi0AFAAGAAgAAAAhAKomDr68AAAAIQEA&#10;ABkAAAAAAAAAAAAAAAAA6RwAAGRycy9fcmVscy9lMm9Eb2MueG1sLnJlbHNQSwUGAAAAAAYABgB8&#10;AQAA3B0AAAAA&#10;">
                <v:shape id="Graphic 2" o:spid="_x0000_s1028" style="position:absolute;top:13982;width:100545;height:286;visibility:visible;mso-wrap-style:square;v-text-anchor:top" coordsize="1005459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/IPwwAAANoAAAAPAAAAZHJzL2Rvd25yZXYueG1sRI9Li8JA&#10;EITvgv9haGFvOtGDSHQSRBAfy7L4APHWZDoPzPSEzBiz/35nYcFjUVVfUau0N7XoqHWVZQXTSQSC&#10;OLO64kLB9bIdL0A4j6yxtkwKfshBmgwHK4y1ffGJurMvRICwi1FB6X0TS+mykgy6iW2Ig5fb1qAP&#10;si2kbvEV4KaWsyiaS4MVh4USG9qUlD3OT6NgEz2z+8Edp93XbU/zRZ5/3nffSn2M+vUShKfev8P/&#10;7b1WMIO/K+EGyOQXAAD//wMAUEsBAi0AFAAGAAgAAAAhANvh9svuAAAAhQEAABMAAAAAAAAAAAAA&#10;AAAAAAAAAFtDb250ZW50X1R5cGVzXS54bWxQSwECLQAUAAYACAAAACEAWvQsW78AAAAVAQAACwAA&#10;AAAAAAAAAAAAAAAfAQAAX3JlbHMvLnJlbHNQSwECLQAUAAYACAAAACEAEIfyD8MAAADaAAAADwAA&#10;AAAAAAAAAAAAAAAHAgAAZHJzL2Rvd25yZXYueG1sUEsFBgAAAAADAAMAtwAAAPcCAAAAAA==&#10;" path="m,l,28575r10054590,l10054590,,,xe" fillcolor="#fdcea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9" type="#_x0000_t75" style="position:absolute;top:638;width:100584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jIJwQAAANoAAAAPAAAAZHJzL2Rvd25yZXYueG1sRI9Bi8Iw&#10;FITvgv8hPMHbmqrgSjWKiIIHD+ruwd6ezbMtNi+1iVr/vREEj8PMfMNM540pxZ1qV1hW0O9FIIhT&#10;qwvOFPz/rX/GIJxH1lhaJgVPcjCftVtTjLV98J7uB5+JAGEXo4Lc+yqW0qU5GXQ9WxEH72xrgz7I&#10;OpO6xkeAm1IOomgkDRYcFnKsaJlTejncjAK73KzSZPVLcntsyl3/cj0lBpXqdprFBISnxn/Dn/ZG&#10;KxjC+0q4AXL2AgAA//8DAFBLAQItABQABgAIAAAAIQDb4fbL7gAAAIUBAAATAAAAAAAAAAAAAAAA&#10;AAAAAABbQ29udGVudF9UeXBlc10ueG1sUEsBAi0AFAAGAAgAAAAhAFr0LFu/AAAAFQEAAAsAAAAA&#10;AAAAAAAAAAAAHwEAAF9yZWxzLy5yZWxzUEsBAi0AFAAGAAgAAAAhALlSMgnBAAAA2gAAAA8AAAAA&#10;AAAAAAAAAAAABwIAAGRycy9kb3ducmV2LnhtbFBLBQYAAAAAAwADALcAAAD1AgAAAAA=&#10;">
                  <v:imagedata r:id="rId5" o:title=""/>
                </v:shape>
                <v:shape id="Graphic 4" o:spid="_x0000_s1030" style="position:absolute;width:100584;height:285;visibility:visible;mso-wrap-style:square;v-text-anchor:top" coordsize="100584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H7xAAAANoAAAAPAAAAZHJzL2Rvd25yZXYueG1sRI9Ba8JA&#10;FITvBf/D8gq9NZuqpCXNKlJq9BLBtOj1kX1Ngtm3IbvV+O9dodDjMDPfMNlyNJ040+BaywpeohgE&#10;cWV1y7WC76/18xsI55E1dpZJwZUcLBeThwxTbS+8p3PpaxEg7FJU0Hjfp1K6qiGDLrI9cfB+7GDQ&#10;BznUUg94CXDTyWkcJ9Jgy2GhwZ4+GqpO5a9RkOcnt5t+Fq/jpjh0G3k95omfKfX0OK7eQXga/X/4&#10;r73VCuZwvxJugFzcAAAA//8DAFBLAQItABQABgAIAAAAIQDb4fbL7gAAAIUBAAATAAAAAAAAAAAA&#10;AAAAAAAAAABbQ29udGVudF9UeXBlc10ueG1sUEsBAi0AFAAGAAgAAAAhAFr0LFu/AAAAFQEAAAsA&#10;AAAAAAAAAAAAAAAAHwEAAF9yZWxzLy5yZWxzUEsBAi0AFAAGAAgAAAAhAKluQfvEAAAA2gAAAA8A&#10;AAAAAAAAAAAAAAAABwIAAGRycy9kb3ducmV2LnhtbFBLBQYAAAAAAwADALcAAAD4AgAAAAA=&#10;" path="m10058400,28575r,-28575l,,,28575r10058400,xe" fillcolor="#fd8537" stroked="f">
                  <v:path arrowok="t"/>
                </v:shape>
                <v:shape id="Graphic 5" o:spid="_x0000_s1031" style="position:absolute;top:10690;width:100584;height:571;visibility:visible;mso-wrap-style:square;v-text-anchor:top" coordsize="100584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Z1/wgAAANoAAAAPAAAAZHJzL2Rvd25yZXYueG1sRI9Ba8JA&#10;FITvBf/D8gRvdWMxRaKrBEHoRbBWiMdn9pmNZt+G7GrSf98tFHocZuYbZrUZbCOe1PnasYLZNAFB&#10;XDpdc6Xg9LV7XYDwAVlj45gUfJOHzXr0ssJMu54/6XkMlYgQ9hkqMCG0mZS+NGTRT11LHL2r6yyG&#10;KLtK6g77CLeNfEuSd2mx5rhgsKWtofJ+fFgF58Lsb0W6ONT2UmCeh8N9nvZKTcZDvgQRaAj/4b/2&#10;h1aQwu+VeAPk+gcAAP//AwBQSwECLQAUAAYACAAAACEA2+H2y+4AAACFAQAAEwAAAAAAAAAAAAAA&#10;AAAAAAAAW0NvbnRlbnRfVHlwZXNdLnhtbFBLAQItABQABgAIAAAAIQBa9CxbvwAAABUBAAALAAAA&#10;AAAAAAAAAAAAAB8BAABfcmVscy8ucmVsc1BLAQItABQABgAIAAAAIQDM/Z1/wgAAANoAAAAPAAAA&#10;AAAAAAAAAAAAAAcCAABkcnMvZG93bnJldi54bWxQSwUGAAAAAAMAAwC3AAAA9gIAAAAA&#10;" path="m10058400,57150r,-57150l,,,57150r10058400,xe" fillcolor="#fdcead" stroked="f">
                  <v:path arrowok="t"/>
                </v:shape>
                <v:shape id="Graphic 6" o:spid="_x0000_s1032" style="position:absolute;top:11820;width:100584;height:127;visibility:visible;mso-wrap-style:square;v-text-anchor:top" coordsize="10058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C+FwAAAANoAAAAPAAAAZHJzL2Rvd25yZXYueG1sRI/RisIw&#10;FETfBf8hXME3TRVatBpFRWV1n1b9gEtzbYvNTWmi1r/fCIKPw8ycYebL1lTiQY0rLSsYDSMQxJnV&#10;JecKLufdYALCeWSNlWVS8CIHy0W3M8dU2yf/0ePkcxEg7FJUUHhfp1K6rCCDbmhr4uBdbWPQB9nk&#10;Ujf4DHBTyXEUJdJgyWGhwJo2BWW3090ooCTG6XF/j/LDOp5s4+nhNznHSvV77WoGwlPrv+FP+0cr&#10;SOB9JdwAufgHAAD//wMAUEsBAi0AFAAGAAgAAAAhANvh9svuAAAAhQEAABMAAAAAAAAAAAAAAAAA&#10;AAAAAFtDb250ZW50X1R5cGVzXS54bWxQSwECLQAUAAYACAAAACEAWvQsW78AAAAVAQAACwAAAAAA&#10;AAAAAAAAAAAfAQAAX3JlbHMvLnJlbHNQSwECLQAUAAYACAAAACEADSgvhcAAAADaAAAADwAAAAAA&#10;AAAAAAAAAAAHAgAAZHJzL2Rvd25yZXYueG1sUEsFBgAAAAADAAMAtwAAAPQCAAAAAA==&#10;" path="m10058400,12700r,-12700l,,,12700r10058400,xe" fillcolor="#fdb685" stroked="f">
                  <v:path arrowok="t"/>
                </v:shape>
                <v:shape id="Graphic 7" o:spid="_x0000_s1033" style="position:absolute;left:75552;top:7927;width:11087;height:11411;visibility:visible;mso-wrap-style:square;v-text-anchor:top" coordsize="1108710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fxwQAAANoAAAAPAAAAZHJzL2Rvd25yZXYueG1sRI/NigIx&#10;EITvwr5D6AVvmtEFd3c0igiCHv0BPTaTdjI66QxJVkef3gjCHouq+oqazFpbiyv5UDlWMOhnIIgL&#10;pysuFex3y94PiBCRNdaOScGdAsymH50J5trdeEPXbSxFgnDIUYGJscmlDIUhi6HvGuLknZy3GJP0&#10;pdQebwluaznMspG0WHFaMNjQwlBx2f5ZBeuN883XeceP1XywbH/r48EUR6W6n+18DCJSG//D7/ZK&#10;K/iG15V0A+T0CQAA//8DAFBLAQItABQABgAIAAAAIQDb4fbL7gAAAIUBAAATAAAAAAAAAAAAAAAA&#10;AAAAAABbQ29udGVudF9UeXBlc10ueG1sUEsBAi0AFAAGAAgAAAAhAFr0LFu/AAAAFQEAAAsAAAAA&#10;AAAAAAAAAAAAHwEAAF9yZWxzLy5yZWxzUEsBAi0AFAAGAAgAAAAhAE4S9/HBAAAA2gAAAA8AAAAA&#10;AAAAAAAAAAAABwIAAGRycy9kb3ducmV2LnhtbFBLBQYAAAAAAwADALcAAAD1AgAAAAA=&#10;" path="m1089660,570611r-1969,-47587l1081900,476542r-9462,-45174l1059484,387642r-16294,-42101l1023708,305219r-22504,-38354l975842,230619,947788,196659,917181,165150,884212,136245,849020,110134,811771,86956,772617,66903,731748,50114,689292,36779,645426,27038,600303,21082,554101,19050r-46241,2032l462724,27038r-43878,9741l376377,50114,335495,66903,296341,86956r-37261,23178l223875,136245r-32982,28905l160286,196659r-28054,33960l106857,266865,84353,305219,64871,345541,48577,387642,35623,431368r-9461,45174l20370,523024r-1955,47587l20370,618197r5792,46457l35623,709815r12954,43714l64871,795616r19482,40310l106857,874280r25375,36233l160286,944473r30607,31496l223875,1004862r35205,26124l296341,1054150r39154,20054l376377,1090993r42469,13335l462724,1114069r45136,5956l554101,1122045r46202,-2020l645426,1114069r43866,-9741l731748,1090993r40869,-16789l811771,1054150r37249,-23164l884212,1004862r32969,-28893l947788,944473r28054,-33960l1001204,874280r22504,-38354l1043190,795616r16294,-42087l1072438,709815r9462,-45161l1087691,618197r1969,-47586xem1108710,541655r-2540,-28956l1098550,456057r-2540,-11024l1096010,541909r,57404l1090930,655574r-11430,54483l1064260,762381r-21590,50038l1018540,859790r-29210,44450l956310,945642r-19050,19304l919480,983488r-40640,34036l835660,1047623r-45720,25781l740410,1094486r-50800,16383l637540,1121918r-53340,5499l554990,1128268r-26670,-724l525780,1127417r-22860,-1664l501650,1125664r-55880,-8699l393700,1103249r-50800,-18796l295910,1060831r-44450,-27940l209550,1000760,171450,964692,135890,925195,105410,882142,77470,836168,54610,787400,36830,736219,19050,655320,12700,570357r2540,-57023l29210,430911,45720,378587,66040,328549,91440,281178r29210,-44450l153670,195326r36830,-37846l229870,123444,273050,93345,320040,67564,368300,46482,419100,30099,472440,19050r53340,-5487l553720,12738r1270,-38l580390,13398r1270,38l584200,13563r22860,1664l608330,15316r1270,89l610870,15494r26670,3683l690880,30226r50800,16256l789940,67818r45720,25654l878840,123571r40640,34163l956310,195580r33020,41402l1018540,281432r24130,47371l1064260,378841r15240,52451l1090930,485648r5080,56261l1096010,445033r-11430,-43586l1055370,323723r-25400,-48514l999490,229743,965200,187452,928370,148717,887730,113792,843280,82931,796290,56515,745490,34798,693420,18034,640080,6604,584200,762,554990,,528320,736r-2540,114l502920,2451r-1270,89l500380,2628r-1270,89l497840,2794r-54610,8636l389890,25527,339090,44704,290830,68707,245110,97282r-43180,32893l162560,167005r-35560,40386l95250,251333,67310,298323,34290,374015,17780,427609r-5080,22047l11430,455168,6350,483235,2540,511810,,569976r2540,58293l11430,684911r21590,81153l54610,817245r25400,48514l109220,911225r34290,42291l181610,992251r40640,34925l266700,1058037r46990,26416l363220,1106170r52070,16764l469900,1134364r55880,5842l553720,1140968r26670,-686l581660,1140244r2540,-127l607060,1138453r1270,-89l666750,1129538r52070,-14097l770890,1096264r48260,-24003l864870,1043686r41910,-32893l947420,973963r35560,-40386l1014730,889635r27940,-46990l1065530,792861r19050,-52451l1098550,685800r7620,-56642l1108710,600329r,-58674xe" fillcolor="#fd8537" stroked="f">
                  <v:path arrowok="t"/>
                </v:shape>
                <v:shape id="Textbox 8" o:spid="_x0000_s1034" type="#_x0000_t202" style="position:absolute;width:100584;height:2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4249D83" w14:textId="77777777" w:rsidR="00A71400" w:rsidRDefault="00A71400">
                        <w:pPr>
                          <w:spacing w:before="99"/>
                          <w:ind w:left="1079"/>
                          <w:rPr>
                            <w:rFonts w:ascii="Cambria"/>
                            <w:color w:val="FFFFFF"/>
                            <w:w w:val="115"/>
                            <w:sz w:val="44"/>
                          </w:rPr>
                        </w:pPr>
                        <w:proofErr w:type="spellStart"/>
                        <w:r w:rsidRPr="00A71400">
                          <w:rPr>
                            <w:rFonts w:ascii="Cambria"/>
                            <w:color w:val="FFFFFF"/>
                            <w:w w:val="115"/>
                            <w:sz w:val="44"/>
                          </w:rPr>
                          <w:t>Ministria</w:t>
                        </w:r>
                        <w:proofErr w:type="spellEnd"/>
                        <w:r w:rsidRPr="00A71400">
                          <w:rPr>
                            <w:rFonts w:ascii="Cambria"/>
                            <w:color w:val="FFFFFF"/>
                            <w:w w:val="115"/>
                            <w:sz w:val="44"/>
                          </w:rPr>
                          <w:t xml:space="preserve"> e </w:t>
                        </w:r>
                        <w:proofErr w:type="spellStart"/>
                        <w:r w:rsidRPr="00A71400">
                          <w:rPr>
                            <w:rFonts w:ascii="Cambria"/>
                            <w:color w:val="FFFFFF"/>
                            <w:w w:val="115"/>
                            <w:sz w:val="44"/>
                          </w:rPr>
                          <w:t>Ekonomis</w:t>
                        </w:r>
                        <w:r w:rsidRPr="00A71400">
                          <w:rPr>
                            <w:rFonts w:ascii="Cambria"/>
                            <w:color w:val="FFFFFF"/>
                            <w:w w:val="115"/>
                            <w:sz w:val="44"/>
                          </w:rPr>
                          <w:t>ë</w:t>
                        </w:r>
                        <w:proofErr w:type="spellEnd"/>
                        <w:r w:rsidRPr="00A71400">
                          <w:rPr>
                            <w:rFonts w:ascii="Cambria"/>
                            <w:color w:val="FFFFFF"/>
                            <w:w w:val="115"/>
                            <w:sz w:val="44"/>
                          </w:rPr>
                          <w:t xml:space="preserve"> </w:t>
                        </w:r>
                        <w:proofErr w:type="spellStart"/>
                        <w:r w:rsidRPr="00A71400">
                          <w:rPr>
                            <w:rFonts w:ascii="Cambria"/>
                            <w:color w:val="FFFFFF"/>
                            <w:w w:val="115"/>
                            <w:sz w:val="44"/>
                          </w:rPr>
                          <w:t>dhe</w:t>
                        </w:r>
                        <w:proofErr w:type="spellEnd"/>
                        <w:r w:rsidRPr="00A71400">
                          <w:rPr>
                            <w:rFonts w:ascii="Cambria"/>
                            <w:color w:val="FFFFFF"/>
                            <w:w w:val="115"/>
                            <w:sz w:val="44"/>
                          </w:rPr>
                          <w:t xml:space="preserve"> </w:t>
                        </w:r>
                        <w:proofErr w:type="spellStart"/>
                        <w:r w:rsidRPr="00A71400">
                          <w:rPr>
                            <w:rFonts w:ascii="Cambria"/>
                            <w:color w:val="FFFFFF"/>
                            <w:w w:val="115"/>
                            <w:sz w:val="44"/>
                          </w:rPr>
                          <w:t>Inovacionit</w:t>
                        </w:r>
                        <w:proofErr w:type="spellEnd"/>
                      </w:p>
                      <w:p w14:paraId="60DA58A4" w14:textId="6069D36B" w:rsidR="001271F7" w:rsidRDefault="00A71400" w:rsidP="00A71400">
                        <w:pPr>
                          <w:spacing w:before="99"/>
                          <w:ind w:left="1079"/>
                          <w:rPr>
                            <w:rFonts w:ascii="Cambria" w:hAnsi="Cambria"/>
                            <w:sz w:val="20"/>
                          </w:rPr>
                        </w:pPr>
                        <w:proofErr w:type="spellStart"/>
                        <w:r w:rsidRPr="00A71400">
                          <w:rPr>
                            <w:rFonts w:ascii="Cambria" w:hAnsi="Cambria"/>
                            <w:color w:val="565F6C"/>
                            <w:w w:val="105"/>
                            <w:sz w:val="20"/>
                          </w:rPr>
                          <w:t>Kapitulli</w:t>
                        </w:r>
                        <w:proofErr w:type="spellEnd"/>
                        <w:r w:rsidRPr="00A71400">
                          <w:rPr>
                            <w:rFonts w:ascii="Cambria" w:hAnsi="Cambria"/>
                            <w:color w:val="565F6C"/>
                            <w:w w:val="105"/>
                            <w:sz w:val="20"/>
                          </w:rPr>
                          <w:t xml:space="preserve"> 28 – </w:t>
                        </w:r>
                        <w:proofErr w:type="spellStart"/>
                        <w:r w:rsidRPr="00A71400">
                          <w:rPr>
                            <w:rFonts w:ascii="Cambria" w:hAnsi="Cambria"/>
                            <w:color w:val="565F6C"/>
                            <w:w w:val="105"/>
                            <w:sz w:val="20"/>
                          </w:rPr>
                          <w:t>Mbrojtja</w:t>
                        </w:r>
                        <w:proofErr w:type="spellEnd"/>
                        <w:r w:rsidRPr="00A71400">
                          <w:rPr>
                            <w:rFonts w:ascii="Cambria" w:hAnsi="Cambria"/>
                            <w:color w:val="565F6C"/>
                            <w:w w:val="105"/>
                            <w:sz w:val="20"/>
                          </w:rPr>
                          <w:t xml:space="preserve"> e </w:t>
                        </w:r>
                        <w:proofErr w:type="spellStart"/>
                        <w:r w:rsidRPr="00A71400">
                          <w:rPr>
                            <w:rFonts w:ascii="Cambria" w:hAnsi="Cambria"/>
                            <w:color w:val="565F6C"/>
                            <w:w w:val="105"/>
                            <w:sz w:val="20"/>
                          </w:rPr>
                          <w:t>Konsumatorit</w:t>
                        </w:r>
                        <w:proofErr w:type="spellEnd"/>
                        <w:r w:rsidRPr="00A71400">
                          <w:rPr>
                            <w:rFonts w:ascii="Cambria" w:hAnsi="Cambria"/>
                            <w:color w:val="565F6C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A71400">
                          <w:rPr>
                            <w:rFonts w:ascii="Cambria" w:hAnsi="Cambria"/>
                            <w:color w:val="565F6C"/>
                            <w:w w:val="105"/>
                            <w:sz w:val="20"/>
                          </w:rPr>
                          <w:t>dhe</w:t>
                        </w:r>
                        <w:proofErr w:type="spellEnd"/>
                        <w:r w:rsidRPr="00A71400">
                          <w:rPr>
                            <w:rFonts w:ascii="Cambria" w:hAnsi="Cambria"/>
                            <w:color w:val="565F6C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A71400">
                          <w:rPr>
                            <w:rFonts w:ascii="Cambria" w:hAnsi="Cambria"/>
                            <w:color w:val="565F6C"/>
                            <w:w w:val="105"/>
                            <w:sz w:val="20"/>
                          </w:rPr>
                          <w:t>Shëndeti</w:t>
                        </w:r>
                        <w:r>
                          <w:rPr>
                            <w:rFonts w:ascii="Cambria" w:hAnsi="Cambria"/>
                            <w:color w:val="565F6C"/>
                            <w:w w:val="105"/>
                            <w:sz w:val="20"/>
                          </w:rPr>
                          <w:t>t</w:t>
                        </w:r>
                        <w:proofErr w:type="spellEnd"/>
                        <w:r>
                          <w:rPr>
                            <w:rFonts w:ascii="Cambria" w:hAnsi="Cambria"/>
                            <w:color w:val="565F6C"/>
                            <w:w w:val="105"/>
                            <w:sz w:val="20"/>
                          </w:rPr>
                          <w:t xml:space="preserve"> Publik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61A72F" w14:textId="77777777" w:rsidR="001271F7" w:rsidRDefault="001271F7">
      <w:pPr>
        <w:rPr>
          <w:sz w:val="17"/>
        </w:rPr>
        <w:sectPr w:rsidR="001271F7">
          <w:type w:val="continuous"/>
          <w:pgSz w:w="15840" w:h="12240" w:orient="landscape"/>
          <w:pgMar w:top="380" w:right="0" w:bottom="280" w:left="0" w:header="720" w:footer="720" w:gutter="0"/>
          <w:cols w:space="720"/>
        </w:sectPr>
      </w:pPr>
    </w:p>
    <w:p w14:paraId="475780B4" w14:textId="77777777" w:rsidR="001271F7" w:rsidRDefault="001271F7">
      <w:pPr>
        <w:spacing w:before="209" w:after="1"/>
        <w:rPr>
          <w:sz w:val="20"/>
        </w:rPr>
      </w:pPr>
    </w:p>
    <w:tbl>
      <w:tblPr>
        <w:tblW w:w="14239" w:type="dxa"/>
        <w:tblInd w:w="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2075"/>
        <w:gridCol w:w="3896"/>
        <w:gridCol w:w="3656"/>
        <w:gridCol w:w="2487"/>
        <w:gridCol w:w="1079"/>
      </w:tblGrid>
      <w:tr w:rsidR="00952BAC" w14:paraId="759A1EDB" w14:textId="2A022CF7" w:rsidTr="00952BAC">
        <w:trPr>
          <w:trHeight w:val="828"/>
        </w:trPr>
        <w:tc>
          <w:tcPr>
            <w:tcW w:w="1046" w:type="dxa"/>
            <w:shd w:val="clear" w:color="auto" w:fill="FD8537"/>
          </w:tcPr>
          <w:p w14:paraId="29D0EC37" w14:textId="77777777" w:rsidR="00952BAC" w:rsidRDefault="00952BAC" w:rsidP="00A714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Tremujori</w:t>
            </w:r>
            <w:proofErr w:type="spellEnd"/>
          </w:p>
          <w:p w14:paraId="02F166F1" w14:textId="19825D41" w:rsidR="00952BAC" w:rsidRDefault="00952BA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</w:p>
        </w:tc>
        <w:tc>
          <w:tcPr>
            <w:tcW w:w="2075" w:type="dxa"/>
            <w:shd w:val="clear" w:color="auto" w:fill="FD8537"/>
          </w:tcPr>
          <w:p w14:paraId="0206CE19" w14:textId="46975238" w:rsidR="00952BAC" w:rsidRDefault="00952BAC">
            <w:pPr>
              <w:pStyle w:val="TableParagraph"/>
              <w:spacing w:line="275" w:lineRule="exact"/>
              <w:ind w:left="279"/>
              <w:rPr>
                <w:b/>
                <w:sz w:val="24"/>
              </w:rPr>
            </w:pPr>
            <w:proofErr w:type="spellStart"/>
            <w:r w:rsidRPr="00A71400">
              <w:rPr>
                <w:b/>
                <w:sz w:val="24"/>
              </w:rPr>
              <w:t>Klasteri</w:t>
            </w:r>
            <w:proofErr w:type="spellEnd"/>
            <w:r w:rsidRPr="00A71400">
              <w:rPr>
                <w:b/>
                <w:sz w:val="24"/>
              </w:rPr>
              <w:t xml:space="preserve"> M-BIS</w:t>
            </w:r>
          </w:p>
        </w:tc>
        <w:tc>
          <w:tcPr>
            <w:tcW w:w="3896" w:type="dxa"/>
            <w:shd w:val="clear" w:color="auto" w:fill="FD8537"/>
          </w:tcPr>
          <w:p w14:paraId="5A1D3E72" w14:textId="37990ED1" w:rsidR="00952BAC" w:rsidRDefault="00952BAC">
            <w:pPr>
              <w:pStyle w:val="TableParagraph"/>
              <w:ind w:left="1053" w:right="159" w:hanging="733"/>
              <w:rPr>
                <w:b/>
                <w:sz w:val="24"/>
              </w:rPr>
            </w:pPr>
            <w:proofErr w:type="spellStart"/>
            <w:r w:rsidRPr="00A71400">
              <w:rPr>
                <w:b/>
                <w:sz w:val="24"/>
              </w:rPr>
              <w:t>Prioritetet</w:t>
            </w:r>
            <w:proofErr w:type="spellEnd"/>
            <w:r w:rsidRPr="00A71400">
              <w:rPr>
                <w:b/>
                <w:sz w:val="24"/>
              </w:rPr>
              <w:t xml:space="preserve"> </w:t>
            </w:r>
            <w:proofErr w:type="spellStart"/>
            <w:r w:rsidRPr="00A71400">
              <w:rPr>
                <w:b/>
                <w:sz w:val="24"/>
              </w:rPr>
              <w:t>Strategjike</w:t>
            </w:r>
            <w:proofErr w:type="spellEnd"/>
            <w:r w:rsidRPr="00A71400">
              <w:rPr>
                <w:b/>
                <w:sz w:val="24"/>
              </w:rPr>
              <w:t xml:space="preserve"> </w:t>
            </w:r>
            <w:proofErr w:type="spellStart"/>
            <w:r w:rsidRPr="00A71400">
              <w:rPr>
                <w:b/>
                <w:sz w:val="24"/>
              </w:rPr>
              <w:t>Tematike</w:t>
            </w:r>
            <w:proofErr w:type="spellEnd"/>
            <w:r w:rsidRPr="00A71400">
              <w:rPr>
                <w:b/>
                <w:sz w:val="24"/>
              </w:rPr>
              <w:t xml:space="preserve"> </w:t>
            </w:r>
            <w:proofErr w:type="spellStart"/>
            <w:r w:rsidRPr="00A71400">
              <w:rPr>
                <w:b/>
                <w:sz w:val="24"/>
              </w:rPr>
              <w:t>dhe</w:t>
            </w:r>
            <w:proofErr w:type="spellEnd"/>
            <w:r w:rsidRPr="00A71400">
              <w:rPr>
                <w:b/>
                <w:sz w:val="24"/>
              </w:rPr>
              <w:t xml:space="preserve"> Temat e </w:t>
            </w:r>
            <w:proofErr w:type="spellStart"/>
            <w:r w:rsidRPr="00A71400">
              <w:rPr>
                <w:b/>
                <w:sz w:val="24"/>
              </w:rPr>
              <w:t>Dialogut</w:t>
            </w:r>
            <w:proofErr w:type="spellEnd"/>
          </w:p>
        </w:tc>
        <w:tc>
          <w:tcPr>
            <w:tcW w:w="3656" w:type="dxa"/>
            <w:shd w:val="clear" w:color="auto" w:fill="FD8537"/>
          </w:tcPr>
          <w:p w14:paraId="2EF17014" w14:textId="4D80F8F7" w:rsidR="00952BAC" w:rsidRDefault="00952BAC">
            <w:pPr>
              <w:pStyle w:val="TableParagraph"/>
              <w:ind w:left="1463" w:right="53" w:hanging="1056"/>
              <w:rPr>
                <w:b/>
                <w:sz w:val="24"/>
              </w:rPr>
            </w:pPr>
            <w:proofErr w:type="spellStart"/>
            <w:r w:rsidRPr="00A71400">
              <w:rPr>
                <w:b/>
                <w:sz w:val="24"/>
              </w:rPr>
              <w:t>Rëndësia</w:t>
            </w:r>
            <w:proofErr w:type="spellEnd"/>
            <w:r w:rsidRPr="00A71400">
              <w:rPr>
                <w:b/>
                <w:sz w:val="24"/>
              </w:rPr>
              <w:t xml:space="preserve"> </w:t>
            </w:r>
            <w:proofErr w:type="spellStart"/>
            <w:r w:rsidRPr="00A71400">
              <w:rPr>
                <w:b/>
                <w:sz w:val="24"/>
              </w:rPr>
              <w:t>Strategjike</w:t>
            </w:r>
            <w:proofErr w:type="spellEnd"/>
            <w:r w:rsidRPr="00A71400">
              <w:rPr>
                <w:b/>
                <w:sz w:val="24"/>
              </w:rPr>
              <w:t xml:space="preserve"> e </w:t>
            </w:r>
            <w:proofErr w:type="spellStart"/>
            <w:r w:rsidRPr="00A71400">
              <w:rPr>
                <w:b/>
                <w:sz w:val="24"/>
              </w:rPr>
              <w:t>Temës</w:t>
            </w:r>
            <w:proofErr w:type="spellEnd"/>
          </w:p>
        </w:tc>
        <w:tc>
          <w:tcPr>
            <w:tcW w:w="2487" w:type="dxa"/>
            <w:shd w:val="clear" w:color="auto" w:fill="FD8537"/>
          </w:tcPr>
          <w:p w14:paraId="7F658B33" w14:textId="73C5E559" w:rsidR="00952BAC" w:rsidRDefault="00952BAC">
            <w:pPr>
              <w:pStyle w:val="TableParagraph"/>
              <w:spacing w:line="276" w:lineRule="exact"/>
              <w:ind w:left="207" w:right="208" w:hanging="2"/>
              <w:jc w:val="center"/>
              <w:rPr>
                <w:b/>
                <w:sz w:val="24"/>
              </w:rPr>
            </w:pPr>
            <w:r w:rsidRPr="00A71400">
              <w:rPr>
                <w:b/>
                <w:sz w:val="24"/>
              </w:rPr>
              <w:t xml:space="preserve">Forma e </w:t>
            </w:r>
            <w:proofErr w:type="spellStart"/>
            <w:r w:rsidRPr="00A71400">
              <w:rPr>
                <w:b/>
                <w:sz w:val="24"/>
              </w:rPr>
              <w:t>Prezantimit</w:t>
            </w:r>
            <w:proofErr w:type="spellEnd"/>
            <w:r w:rsidRPr="00A71400">
              <w:rPr>
                <w:b/>
                <w:sz w:val="24"/>
              </w:rPr>
              <w:t xml:space="preserve"> </w:t>
            </w:r>
            <w:proofErr w:type="spellStart"/>
            <w:r w:rsidRPr="00A71400">
              <w:rPr>
                <w:b/>
                <w:sz w:val="24"/>
              </w:rPr>
              <w:t>të</w:t>
            </w:r>
            <w:proofErr w:type="spellEnd"/>
            <w:r w:rsidRPr="00A71400">
              <w:rPr>
                <w:b/>
                <w:sz w:val="24"/>
              </w:rPr>
              <w:t xml:space="preserve"> </w:t>
            </w:r>
            <w:proofErr w:type="spellStart"/>
            <w:r w:rsidRPr="00A71400">
              <w:rPr>
                <w:b/>
                <w:sz w:val="24"/>
              </w:rPr>
              <w:t>Temës</w:t>
            </w:r>
            <w:proofErr w:type="spellEnd"/>
            <w:r w:rsidRPr="00A71400">
              <w:rPr>
                <w:b/>
                <w:sz w:val="24"/>
              </w:rPr>
              <w:t xml:space="preserve"> (</w:t>
            </w:r>
            <w:proofErr w:type="spellStart"/>
            <w:r w:rsidRPr="00A71400">
              <w:rPr>
                <w:b/>
                <w:sz w:val="24"/>
              </w:rPr>
              <w:t>Formati</w:t>
            </w:r>
            <w:proofErr w:type="spellEnd"/>
            <w:r w:rsidRPr="00A71400">
              <w:rPr>
                <w:b/>
                <w:sz w:val="24"/>
              </w:rPr>
              <w:t xml:space="preserve"> </w:t>
            </w:r>
            <w:proofErr w:type="spellStart"/>
            <w:r w:rsidRPr="00A71400">
              <w:rPr>
                <w:b/>
                <w:sz w:val="24"/>
              </w:rPr>
              <w:t>i</w:t>
            </w:r>
            <w:proofErr w:type="spellEnd"/>
            <w:r w:rsidRPr="00A71400">
              <w:rPr>
                <w:b/>
                <w:sz w:val="24"/>
              </w:rPr>
              <w:t xml:space="preserve"> </w:t>
            </w:r>
            <w:proofErr w:type="spellStart"/>
            <w:r w:rsidRPr="00A71400">
              <w:rPr>
                <w:b/>
                <w:sz w:val="24"/>
              </w:rPr>
              <w:t>Dialogut</w:t>
            </w:r>
            <w:proofErr w:type="spellEnd"/>
            <w:r w:rsidRPr="00A71400">
              <w:rPr>
                <w:b/>
                <w:sz w:val="24"/>
              </w:rPr>
              <w:t>)</w:t>
            </w:r>
          </w:p>
        </w:tc>
        <w:tc>
          <w:tcPr>
            <w:tcW w:w="1079" w:type="dxa"/>
            <w:shd w:val="clear" w:color="auto" w:fill="FD8537"/>
          </w:tcPr>
          <w:p w14:paraId="3083BB99" w14:textId="77777777" w:rsidR="00952BAC" w:rsidRPr="00A71400" w:rsidRDefault="00952BAC">
            <w:pPr>
              <w:pStyle w:val="TableParagraph"/>
              <w:spacing w:line="276" w:lineRule="exact"/>
              <w:ind w:left="207" w:right="208" w:hanging="2"/>
              <w:jc w:val="center"/>
              <w:rPr>
                <w:b/>
                <w:sz w:val="24"/>
              </w:rPr>
            </w:pPr>
          </w:p>
        </w:tc>
      </w:tr>
      <w:tr w:rsidR="00952BAC" w14:paraId="64C1C62B" w14:textId="48C0BB71" w:rsidTr="00952BAC">
        <w:trPr>
          <w:trHeight w:val="1376"/>
        </w:trPr>
        <w:tc>
          <w:tcPr>
            <w:tcW w:w="1046" w:type="dxa"/>
            <w:shd w:val="clear" w:color="auto" w:fill="FD8537"/>
          </w:tcPr>
          <w:p w14:paraId="349EB72A" w14:textId="6BB0A0D2" w:rsidR="00952BAC" w:rsidRDefault="00952BAC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</w:t>
            </w:r>
          </w:p>
        </w:tc>
        <w:tc>
          <w:tcPr>
            <w:tcW w:w="2075" w:type="dxa"/>
            <w:shd w:val="clear" w:color="auto" w:fill="FDC29B"/>
          </w:tcPr>
          <w:p w14:paraId="47E5869F" w14:textId="6D988E6F" w:rsidR="00952BAC" w:rsidRDefault="00952BAC">
            <w:pPr>
              <w:pStyle w:val="TableParagraph"/>
              <w:ind w:left="78" w:right="116"/>
              <w:rPr>
                <w:sz w:val="24"/>
              </w:rPr>
            </w:pPr>
            <w:proofErr w:type="spellStart"/>
            <w:r w:rsidRPr="00A71400">
              <w:rPr>
                <w:sz w:val="24"/>
              </w:rPr>
              <w:t>Të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Drejtat</w:t>
            </w:r>
            <w:proofErr w:type="spellEnd"/>
            <w:r w:rsidRPr="00A71400">
              <w:rPr>
                <w:sz w:val="24"/>
              </w:rPr>
              <w:t xml:space="preserve"> e </w:t>
            </w:r>
            <w:proofErr w:type="spellStart"/>
            <w:r w:rsidRPr="00A71400">
              <w:rPr>
                <w:sz w:val="24"/>
              </w:rPr>
              <w:t>Konsumatorit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dhe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Sjellja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në</w:t>
            </w:r>
            <w:proofErr w:type="spellEnd"/>
            <w:r w:rsidRPr="00A71400">
              <w:rPr>
                <w:sz w:val="24"/>
              </w:rPr>
              <w:t xml:space="preserve"> Treg</w:t>
            </w:r>
          </w:p>
        </w:tc>
        <w:tc>
          <w:tcPr>
            <w:tcW w:w="3896" w:type="dxa"/>
            <w:shd w:val="clear" w:color="auto" w:fill="FDC29B"/>
          </w:tcPr>
          <w:p w14:paraId="4A7412AD" w14:textId="06288394" w:rsidR="00952BAC" w:rsidRDefault="00952BAC">
            <w:pPr>
              <w:pStyle w:val="TableParagraph"/>
              <w:spacing w:line="253" w:lineRule="exact"/>
              <w:rPr>
                <w:sz w:val="24"/>
              </w:rPr>
            </w:pPr>
            <w:r w:rsidRPr="00A71400">
              <w:rPr>
                <w:b/>
                <w:bCs/>
                <w:sz w:val="24"/>
              </w:rPr>
              <w:t xml:space="preserve">Tema 1: </w:t>
            </w:r>
            <w:proofErr w:type="spellStart"/>
            <w:r w:rsidRPr="00A71400">
              <w:rPr>
                <w:b/>
                <w:bCs/>
                <w:sz w:val="24"/>
              </w:rPr>
              <w:t>Forcimi</w:t>
            </w:r>
            <w:proofErr w:type="spellEnd"/>
            <w:r w:rsidRPr="00A71400">
              <w:rPr>
                <w:b/>
                <w:bCs/>
                <w:sz w:val="24"/>
              </w:rPr>
              <w:t xml:space="preserve"> </w:t>
            </w:r>
            <w:proofErr w:type="spellStart"/>
            <w:r w:rsidRPr="00A71400">
              <w:rPr>
                <w:b/>
                <w:bCs/>
                <w:sz w:val="24"/>
              </w:rPr>
              <w:t>i</w:t>
            </w:r>
            <w:proofErr w:type="spellEnd"/>
            <w:r w:rsidRPr="00A71400">
              <w:rPr>
                <w:b/>
                <w:bCs/>
                <w:sz w:val="24"/>
              </w:rPr>
              <w:t xml:space="preserve"> </w:t>
            </w:r>
            <w:proofErr w:type="spellStart"/>
            <w:r w:rsidRPr="00A71400">
              <w:rPr>
                <w:b/>
                <w:bCs/>
                <w:sz w:val="24"/>
              </w:rPr>
              <w:t>të</w:t>
            </w:r>
            <w:proofErr w:type="spellEnd"/>
            <w:r w:rsidRPr="00A71400">
              <w:rPr>
                <w:b/>
                <w:bCs/>
                <w:sz w:val="24"/>
              </w:rPr>
              <w:t xml:space="preserve"> </w:t>
            </w:r>
            <w:proofErr w:type="spellStart"/>
            <w:r w:rsidRPr="00A71400">
              <w:rPr>
                <w:b/>
                <w:bCs/>
                <w:sz w:val="24"/>
              </w:rPr>
              <w:t>Drejtave</w:t>
            </w:r>
            <w:proofErr w:type="spellEnd"/>
            <w:r w:rsidRPr="00A71400">
              <w:rPr>
                <w:b/>
                <w:bCs/>
                <w:sz w:val="24"/>
              </w:rPr>
              <w:t xml:space="preserve"> </w:t>
            </w:r>
            <w:proofErr w:type="spellStart"/>
            <w:r w:rsidRPr="00A71400">
              <w:rPr>
                <w:b/>
                <w:bCs/>
                <w:sz w:val="24"/>
              </w:rPr>
              <w:t>të</w:t>
            </w:r>
            <w:proofErr w:type="spellEnd"/>
            <w:r w:rsidRPr="00A71400">
              <w:rPr>
                <w:b/>
                <w:bCs/>
                <w:sz w:val="24"/>
              </w:rPr>
              <w:t xml:space="preserve"> </w:t>
            </w:r>
            <w:proofErr w:type="spellStart"/>
            <w:r w:rsidRPr="00A71400">
              <w:rPr>
                <w:b/>
                <w:bCs/>
                <w:sz w:val="24"/>
              </w:rPr>
              <w:t>Konsumatorit</w:t>
            </w:r>
            <w:proofErr w:type="spellEnd"/>
            <w:r w:rsidRPr="00A71400">
              <w:rPr>
                <w:b/>
                <w:bCs/>
                <w:sz w:val="24"/>
              </w:rPr>
              <w:t xml:space="preserve"> </w:t>
            </w:r>
            <w:proofErr w:type="spellStart"/>
            <w:r w:rsidRPr="00A71400">
              <w:rPr>
                <w:b/>
                <w:bCs/>
                <w:sz w:val="24"/>
              </w:rPr>
              <w:t>dhe</w:t>
            </w:r>
            <w:proofErr w:type="spellEnd"/>
            <w:r w:rsidRPr="00A71400">
              <w:rPr>
                <w:b/>
                <w:bCs/>
                <w:sz w:val="24"/>
              </w:rPr>
              <w:t xml:space="preserve"> </w:t>
            </w:r>
            <w:proofErr w:type="spellStart"/>
            <w:r w:rsidRPr="00A71400">
              <w:rPr>
                <w:b/>
                <w:bCs/>
                <w:sz w:val="24"/>
              </w:rPr>
              <w:t>Praktikave</w:t>
            </w:r>
            <w:proofErr w:type="spellEnd"/>
            <w:r w:rsidRPr="00A71400">
              <w:rPr>
                <w:b/>
                <w:bCs/>
                <w:sz w:val="24"/>
              </w:rPr>
              <w:t xml:space="preserve"> </w:t>
            </w:r>
            <w:proofErr w:type="spellStart"/>
            <w:r w:rsidRPr="00A71400">
              <w:rPr>
                <w:b/>
                <w:bCs/>
                <w:sz w:val="24"/>
              </w:rPr>
              <w:t>të</w:t>
            </w:r>
            <w:proofErr w:type="spellEnd"/>
            <w:r w:rsidRPr="00A71400">
              <w:rPr>
                <w:b/>
                <w:bCs/>
                <w:sz w:val="24"/>
              </w:rPr>
              <w:t xml:space="preserve"> Drejta </w:t>
            </w:r>
            <w:proofErr w:type="spellStart"/>
            <w:r w:rsidRPr="00A71400">
              <w:rPr>
                <w:b/>
                <w:bCs/>
                <w:sz w:val="24"/>
              </w:rPr>
              <w:t>të</w:t>
            </w:r>
            <w:proofErr w:type="spellEnd"/>
            <w:r w:rsidRPr="00A71400">
              <w:rPr>
                <w:b/>
                <w:bCs/>
                <w:sz w:val="24"/>
              </w:rPr>
              <w:t xml:space="preserve"> </w:t>
            </w:r>
            <w:proofErr w:type="spellStart"/>
            <w:r w:rsidRPr="00A71400">
              <w:rPr>
                <w:b/>
                <w:bCs/>
                <w:sz w:val="24"/>
              </w:rPr>
              <w:t>Tregut</w:t>
            </w:r>
            <w:proofErr w:type="spellEnd"/>
            <w:r w:rsidRPr="00A71400">
              <w:rPr>
                <w:b/>
                <w:sz w:val="24"/>
              </w:rPr>
              <w:t xml:space="preserve"> </w:t>
            </w:r>
            <w:r w:rsidRPr="00A71400">
              <w:rPr>
                <w:bCs/>
                <w:sz w:val="24"/>
              </w:rPr>
              <w:t xml:space="preserve">– </w:t>
            </w:r>
            <w:proofErr w:type="spellStart"/>
            <w:r w:rsidRPr="00A71400">
              <w:rPr>
                <w:bCs/>
                <w:sz w:val="24"/>
              </w:rPr>
              <w:t>Praktikat</w:t>
            </w:r>
            <w:proofErr w:type="spellEnd"/>
            <w:r w:rsidRPr="00A71400">
              <w:rPr>
                <w:bCs/>
                <w:sz w:val="24"/>
              </w:rPr>
              <w:t xml:space="preserve"> e </w:t>
            </w:r>
            <w:proofErr w:type="spellStart"/>
            <w:r w:rsidRPr="00A71400">
              <w:rPr>
                <w:bCs/>
                <w:sz w:val="24"/>
              </w:rPr>
              <w:t>padrejta</w:t>
            </w:r>
            <w:proofErr w:type="spellEnd"/>
            <w:r w:rsidRPr="00A71400">
              <w:rPr>
                <w:bCs/>
                <w:sz w:val="24"/>
              </w:rPr>
              <w:t xml:space="preserve"> </w:t>
            </w:r>
            <w:proofErr w:type="spellStart"/>
            <w:r w:rsidRPr="00A71400">
              <w:rPr>
                <w:bCs/>
                <w:sz w:val="24"/>
              </w:rPr>
              <w:t>tregtare</w:t>
            </w:r>
            <w:proofErr w:type="spellEnd"/>
            <w:r w:rsidRPr="00A71400">
              <w:rPr>
                <w:bCs/>
                <w:sz w:val="24"/>
              </w:rPr>
              <w:t xml:space="preserve">; </w:t>
            </w:r>
            <w:proofErr w:type="spellStart"/>
            <w:r w:rsidRPr="00A71400">
              <w:rPr>
                <w:bCs/>
                <w:sz w:val="24"/>
              </w:rPr>
              <w:t>informimi</w:t>
            </w:r>
            <w:proofErr w:type="spellEnd"/>
            <w:r w:rsidRPr="00A71400">
              <w:rPr>
                <w:bCs/>
                <w:sz w:val="24"/>
              </w:rPr>
              <w:t xml:space="preserve"> </w:t>
            </w:r>
            <w:proofErr w:type="spellStart"/>
            <w:r w:rsidRPr="00A71400">
              <w:rPr>
                <w:bCs/>
                <w:sz w:val="24"/>
              </w:rPr>
              <w:t>i</w:t>
            </w:r>
            <w:proofErr w:type="spellEnd"/>
            <w:r w:rsidRPr="00A71400">
              <w:rPr>
                <w:bCs/>
                <w:sz w:val="24"/>
              </w:rPr>
              <w:t xml:space="preserve"> </w:t>
            </w:r>
            <w:proofErr w:type="spellStart"/>
            <w:r w:rsidRPr="00A71400">
              <w:rPr>
                <w:bCs/>
                <w:sz w:val="24"/>
              </w:rPr>
              <w:t>konsumatorit</w:t>
            </w:r>
            <w:proofErr w:type="spellEnd"/>
            <w:r w:rsidRPr="00A71400">
              <w:rPr>
                <w:bCs/>
                <w:sz w:val="24"/>
              </w:rPr>
              <w:t xml:space="preserve">; </w:t>
            </w:r>
            <w:proofErr w:type="spellStart"/>
            <w:r w:rsidRPr="00A71400">
              <w:rPr>
                <w:bCs/>
                <w:sz w:val="24"/>
              </w:rPr>
              <w:t>kontratat</w:t>
            </w:r>
            <w:proofErr w:type="spellEnd"/>
            <w:r w:rsidRPr="00A71400">
              <w:rPr>
                <w:bCs/>
                <w:sz w:val="24"/>
              </w:rPr>
              <w:t xml:space="preserve"> </w:t>
            </w:r>
            <w:proofErr w:type="spellStart"/>
            <w:r w:rsidRPr="00A71400">
              <w:rPr>
                <w:bCs/>
                <w:sz w:val="24"/>
              </w:rPr>
              <w:t>digjitale</w:t>
            </w:r>
            <w:proofErr w:type="spellEnd"/>
            <w:r w:rsidRPr="00A71400">
              <w:rPr>
                <w:bCs/>
                <w:sz w:val="24"/>
              </w:rPr>
              <w:t xml:space="preserve">; </w:t>
            </w:r>
            <w:proofErr w:type="spellStart"/>
            <w:r w:rsidRPr="00A71400">
              <w:rPr>
                <w:bCs/>
                <w:sz w:val="24"/>
              </w:rPr>
              <w:t>transparenca</w:t>
            </w:r>
            <w:proofErr w:type="spellEnd"/>
            <w:r w:rsidRPr="00A71400">
              <w:rPr>
                <w:bCs/>
                <w:sz w:val="24"/>
              </w:rPr>
              <w:t xml:space="preserve"> e </w:t>
            </w:r>
            <w:proofErr w:type="spellStart"/>
            <w:r w:rsidRPr="00A71400">
              <w:rPr>
                <w:bCs/>
                <w:sz w:val="24"/>
              </w:rPr>
              <w:t>çmimeve</w:t>
            </w:r>
            <w:proofErr w:type="spellEnd"/>
            <w:r>
              <w:rPr>
                <w:bCs/>
                <w:sz w:val="24"/>
              </w:rPr>
              <w:t xml:space="preserve">.                            </w:t>
            </w:r>
          </w:p>
        </w:tc>
        <w:tc>
          <w:tcPr>
            <w:tcW w:w="3656" w:type="dxa"/>
            <w:shd w:val="clear" w:color="auto" w:fill="FDC29B"/>
          </w:tcPr>
          <w:p w14:paraId="503808A6" w14:textId="0C20EB15" w:rsidR="00952BAC" w:rsidRDefault="00952BAC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 w:rsidRPr="00A71400">
              <w:rPr>
                <w:sz w:val="24"/>
              </w:rPr>
              <w:t>Kjo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temë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siguron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që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konsumatorët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të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mbrohen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nga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praktikat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mashtruese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dhe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që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sjellja</w:t>
            </w:r>
            <w:proofErr w:type="spellEnd"/>
            <w:r w:rsidRPr="00A71400">
              <w:rPr>
                <w:sz w:val="24"/>
              </w:rPr>
              <w:t xml:space="preserve"> e </w:t>
            </w:r>
            <w:proofErr w:type="spellStart"/>
            <w:r w:rsidRPr="00A71400">
              <w:rPr>
                <w:sz w:val="24"/>
              </w:rPr>
              <w:t>tregut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të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jetë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në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përputhje</w:t>
            </w:r>
            <w:proofErr w:type="spellEnd"/>
            <w:r w:rsidRPr="00A71400">
              <w:rPr>
                <w:sz w:val="24"/>
              </w:rPr>
              <w:t xml:space="preserve"> me </w:t>
            </w:r>
            <w:proofErr w:type="spellStart"/>
            <w:r w:rsidRPr="00A71400">
              <w:rPr>
                <w:sz w:val="24"/>
              </w:rPr>
              <w:t>standardet</w:t>
            </w:r>
            <w:proofErr w:type="spellEnd"/>
            <w:r w:rsidRPr="00A71400">
              <w:rPr>
                <w:sz w:val="24"/>
              </w:rPr>
              <w:t xml:space="preserve"> e BE-</w:t>
            </w:r>
            <w:proofErr w:type="spellStart"/>
            <w:r w:rsidRPr="00A71400">
              <w:rPr>
                <w:sz w:val="24"/>
              </w:rPr>
              <w:t>së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për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drejtësi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dhe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transparencë</w:t>
            </w:r>
            <w:proofErr w:type="spellEnd"/>
            <w:r w:rsidRPr="00A71400">
              <w:rPr>
                <w:sz w:val="24"/>
              </w:rPr>
              <w:t>.</w:t>
            </w:r>
          </w:p>
        </w:tc>
        <w:tc>
          <w:tcPr>
            <w:tcW w:w="2487" w:type="dxa"/>
            <w:shd w:val="clear" w:color="auto" w:fill="FDC29B"/>
          </w:tcPr>
          <w:p w14:paraId="10B0ABF6" w14:textId="081772A9" w:rsidR="00952BAC" w:rsidRDefault="00952BAC">
            <w:pPr>
              <w:pStyle w:val="TableParagraph"/>
              <w:ind w:right="111"/>
              <w:rPr>
                <w:sz w:val="24"/>
              </w:rPr>
            </w:pPr>
            <w:r w:rsidRPr="00A71400">
              <w:rPr>
                <w:sz w:val="24"/>
              </w:rPr>
              <w:t xml:space="preserve">Forum </w:t>
            </w:r>
            <w:proofErr w:type="spellStart"/>
            <w:r w:rsidRPr="00A71400">
              <w:rPr>
                <w:sz w:val="24"/>
              </w:rPr>
              <w:t>i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nivelit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të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lartë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për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politikat</w:t>
            </w:r>
            <w:proofErr w:type="spellEnd"/>
            <w:r w:rsidRPr="00A71400">
              <w:rPr>
                <w:sz w:val="24"/>
              </w:rPr>
              <w:t xml:space="preserve"> e </w:t>
            </w:r>
            <w:proofErr w:type="spellStart"/>
            <w:r w:rsidRPr="00A71400">
              <w:rPr>
                <w:sz w:val="24"/>
              </w:rPr>
              <w:t>mbrojtjes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së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konsumatorit</w:t>
            </w:r>
            <w:proofErr w:type="spellEnd"/>
            <w:r w:rsidRPr="00A71400">
              <w:rPr>
                <w:sz w:val="24"/>
              </w:rPr>
              <w:t xml:space="preserve"> me </w:t>
            </w:r>
            <w:proofErr w:type="spellStart"/>
            <w:r w:rsidRPr="00A71400">
              <w:rPr>
                <w:sz w:val="24"/>
              </w:rPr>
              <w:t>organizatat</w:t>
            </w:r>
            <w:proofErr w:type="spellEnd"/>
            <w:r w:rsidRPr="00A71400">
              <w:rPr>
                <w:sz w:val="24"/>
              </w:rPr>
              <w:t xml:space="preserve"> e </w:t>
            </w:r>
            <w:proofErr w:type="spellStart"/>
            <w:r w:rsidRPr="00A71400">
              <w:rPr>
                <w:sz w:val="24"/>
              </w:rPr>
              <w:t>biznesit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dhe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të</w:t>
            </w:r>
            <w:proofErr w:type="spellEnd"/>
            <w:r w:rsidRPr="00A71400">
              <w:rPr>
                <w:sz w:val="24"/>
              </w:rPr>
              <w:t xml:space="preserve"> </w:t>
            </w:r>
            <w:proofErr w:type="spellStart"/>
            <w:r w:rsidRPr="00A71400">
              <w:rPr>
                <w:sz w:val="24"/>
              </w:rPr>
              <w:t>konsumatorëve</w:t>
            </w:r>
            <w:proofErr w:type="spellEnd"/>
          </w:p>
        </w:tc>
        <w:tc>
          <w:tcPr>
            <w:tcW w:w="1079" w:type="dxa"/>
            <w:shd w:val="clear" w:color="auto" w:fill="FDC29B"/>
          </w:tcPr>
          <w:p w14:paraId="24E3B63E" w14:textId="6E0AA3C8" w:rsidR="00952BAC" w:rsidRPr="00A71400" w:rsidRDefault="00952BA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MEI</w:t>
            </w:r>
          </w:p>
        </w:tc>
      </w:tr>
      <w:tr w:rsidR="00952BAC" w14:paraId="3FE6BDEF" w14:textId="4ED33A58" w:rsidTr="00952BAC">
        <w:trPr>
          <w:trHeight w:val="1103"/>
        </w:trPr>
        <w:tc>
          <w:tcPr>
            <w:tcW w:w="1046" w:type="dxa"/>
            <w:shd w:val="clear" w:color="auto" w:fill="FD8537"/>
          </w:tcPr>
          <w:p w14:paraId="238476BD" w14:textId="77777777" w:rsidR="00952BAC" w:rsidRDefault="00952BAC" w:rsidP="00952BAC">
            <w:pPr>
              <w:pStyle w:val="TableParagraph"/>
              <w:spacing w:line="274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</w:t>
            </w:r>
          </w:p>
        </w:tc>
        <w:tc>
          <w:tcPr>
            <w:tcW w:w="2075" w:type="dxa"/>
            <w:shd w:val="clear" w:color="auto" w:fill="FDE0CD"/>
          </w:tcPr>
          <w:p w14:paraId="2BCBFCA4" w14:textId="262C03E3" w:rsidR="00952BAC" w:rsidRDefault="00952BAC" w:rsidP="00952BAC">
            <w:pPr>
              <w:pStyle w:val="TableParagraph"/>
              <w:ind w:left="108" w:right="476"/>
              <w:jc w:val="both"/>
              <w:rPr>
                <w:sz w:val="24"/>
              </w:rPr>
            </w:pPr>
            <w:proofErr w:type="spellStart"/>
            <w:r w:rsidRPr="00300798">
              <w:rPr>
                <w:sz w:val="24"/>
              </w:rPr>
              <w:t>Siguria</w:t>
            </w:r>
            <w:proofErr w:type="spellEnd"/>
            <w:r w:rsidRPr="00300798">
              <w:rPr>
                <w:sz w:val="24"/>
              </w:rPr>
              <w:t xml:space="preserve"> e </w:t>
            </w:r>
            <w:proofErr w:type="spellStart"/>
            <w:r w:rsidRPr="00300798">
              <w:rPr>
                <w:sz w:val="24"/>
              </w:rPr>
              <w:t>Produkteve</w:t>
            </w:r>
            <w:proofErr w:type="spellEnd"/>
            <w:r w:rsidRPr="00300798">
              <w:rPr>
                <w:sz w:val="24"/>
              </w:rPr>
              <w:t xml:space="preserve">, </w:t>
            </w:r>
            <w:proofErr w:type="spellStart"/>
            <w:r w:rsidRPr="00300798">
              <w:rPr>
                <w:sz w:val="24"/>
              </w:rPr>
              <w:t>Siguria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300798">
              <w:rPr>
                <w:sz w:val="24"/>
              </w:rPr>
              <w:t>Ushqimore</w:t>
            </w:r>
            <w:proofErr w:type="spellEnd"/>
            <w:r w:rsidRPr="00300798">
              <w:rPr>
                <w:sz w:val="24"/>
              </w:rPr>
              <w:t xml:space="preserve"> </w:t>
            </w:r>
            <w:proofErr w:type="spellStart"/>
            <w:r w:rsidRPr="00300798">
              <w:rPr>
                <w:sz w:val="24"/>
              </w:rPr>
              <w:t>dhe</w:t>
            </w:r>
            <w:proofErr w:type="spellEnd"/>
            <w:r w:rsidRPr="00300798">
              <w:rPr>
                <w:sz w:val="24"/>
              </w:rPr>
              <w:t xml:space="preserve"> </w:t>
            </w:r>
            <w:proofErr w:type="spellStart"/>
            <w:r w:rsidRPr="00300798">
              <w:rPr>
                <w:sz w:val="24"/>
              </w:rPr>
              <w:t>Shëndeti</w:t>
            </w:r>
            <w:proofErr w:type="spellEnd"/>
            <w:r w:rsidRPr="00300798">
              <w:rPr>
                <w:sz w:val="24"/>
              </w:rPr>
              <w:t xml:space="preserve"> Publik</w:t>
            </w:r>
          </w:p>
        </w:tc>
        <w:tc>
          <w:tcPr>
            <w:tcW w:w="3896" w:type="dxa"/>
            <w:shd w:val="clear" w:color="auto" w:fill="FDE0CD"/>
          </w:tcPr>
          <w:p w14:paraId="4BA7DA19" w14:textId="043818BC" w:rsidR="00952BAC" w:rsidRDefault="00952BAC" w:rsidP="00952BAC">
            <w:pPr>
              <w:pStyle w:val="TableParagraph"/>
              <w:spacing w:line="276" w:lineRule="exact"/>
              <w:ind w:right="159"/>
              <w:rPr>
                <w:sz w:val="24"/>
              </w:rPr>
            </w:pPr>
            <w:r w:rsidRPr="00F408A8">
              <w:rPr>
                <w:b/>
                <w:bCs/>
                <w:sz w:val="24"/>
              </w:rPr>
              <w:t xml:space="preserve">Tema </w:t>
            </w:r>
            <w:r>
              <w:rPr>
                <w:b/>
                <w:bCs/>
                <w:sz w:val="24"/>
              </w:rPr>
              <w:t>2</w:t>
            </w:r>
            <w:r w:rsidRPr="00F408A8">
              <w:rPr>
                <w:b/>
                <w:bCs/>
                <w:sz w:val="24"/>
              </w:rPr>
              <w:t xml:space="preserve">: </w:t>
            </w:r>
            <w:proofErr w:type="spellStart"/>
            <w:r w:rsidRPr="00F408A8">
              <w:rPr>
                <w:b/>
                <w:bCs/>
                <w:sz w:val="24"/>
              </w:rPr>
              <w:t>Standardet</w:t>
            </w:r>
            <w:proofErr w:type="spellEnd"/>
            <w:r w:rsidRPr="00F408A8">
              <w:rPr>
                <w:b/>
                <w:bCs/>
                <w:sz w:val="24"/>
              </w:rPr>
              <w:t xml:space="preserve"> e </w:t>
            </w:r>
            <w:proofErr w:type="spellStart"/>
            <w:r w:rsidRPr="00F408A8">
              <w:rPr>
                <w:b/>
                <w:bCs/>
                <w:sz w:val="24"/>
              </w:rPr>
              <w:t>Sigurisë</w:t>
            </w:r>
            <w:proofErr w:type="spellEnd"/>
            <w:r w:rsidRPr="00F408A8">
              <w:rPr>
                <w:b/>
                <w:bCs/>
                <w:sz w:val="24"/>
              </w:rPr>
              <w:t xml:space="preserve"> </w:t>
            </w:r>
            <w:proofErr w:type="spellStart"/>
            <w:r w:rsidRPr="00F408A8">
              <w:rPr>
                <w:b/>
                <w:bCs/>
                <w:sz w:val="24"/>
              </w:rPr>
              <w:t>Ushqimore</w:t>
            </w:r>
            <w:proofErr w:type="spellEnd"/>
            <w:r w:rsidRPr="00F408A8">
              <w:rPr>
                <w:b/>
                <w:bCs/>
                <w:sz w:val="24"/>
              </w:rPr>
              <w:t xml:space="preserve"> </w:t>
            </w:r>
            <w:proofErr w:type="spellStart"/>
            <w:r w:rsidRPr="00F408A8">
              <w:rPr>
                <w:b/>
                <w:bCs/>
                <w:sz w:val="24"/>
              </w:rPr>
              <w:t>dhe</w:t>
            </w:r>
            <w:proofErr w:type="spellEnd"/>
            <w:r w:rsidRPr="00F408A8">
              <w:rPr>
                <w:b/>
                <w:bCs/>
                <w:sz w:val="24"/>
              </w:rPr>
              <w:t xml:space="preserve"> </w:t>
            </w:r>
            <w:proofErr w:type="spellStart"/>
            <w:r w:rsidRPr="00F408A8">
              <w:rPr>
                <w:b/>
                <w:bCs/>
                <w:sz w:val="24"/>
              </w:rPr>
              <w:t>Higjienës</w:t>
            </w:r>
            <w:proofErr w:type="spellEnd"/>
            <w:r w:rsidRPr="00F408A8">
              <w:rPr>
                <w:b/>
                <w:sz w:val="24"/>
              </w:rPr>
              <w:t xml:space="preserve"> </w:t>
            </w:r>
            <w:r w:rsidRPr="00F408A8">
              <w:rPr>
                <w:bCs/>
                <w:sz w:val="24"/>
              </w:rPr>
              <w:t xml:space="preserve">– </w:t>
            </w:r>
            <w:proofErr w:type="spellStart"/>
            <w:r w:rsidRPr="00F408A8">
              <w:rPr>
                <w:bCs/>
                <w:sz w:val="24"/>
              </w:rPr>
              <w:t>Kontrollet</w:t>
            </w:r>
            <w:proofErr w:type="spellEnd"/>
            <w:r w:rsidRPr="00F408A8">
              <w:rPr>
                <w:bCs/>
                <w:sz w:val="24"/>
              </w:rPr>
              <w:t xml:space="preserve"> </w:t>
            </w:r>
            <w:proofErr w:type="spellStart"/>
            <w:r w:rsidRPr="00F408A8">
              <w:rPr>
                <w:bCs/>
                <w:sz w:val="24"/>
              </w:rPr>
              <w:t>në</w:t>
            </w:r>
            <w:proofErr w:type="spellEnd"/>
            <w:r w:rsidRPr="00F408A8">
              <w:rPr>
                <w:bCs/>
                <w:sz w:val="24"/>
              </w:rPr>
              <w:t xml:space="preserve"> </w:t>
            </w:r>
            <w:proofErr w:type="spellStart"/>
            <w:r w:rsidRPr="00F408A8">
              <w:rPr>
                <w:bCs/>
                <w:sz w:val="24"/>
              </w:rPr>
              <w:t>zinxhirin</w:t>
            </w:r>
            <w:proofErr w:type="spellEnd"/>
            <w:r w:rsidRPr="00F408A8">
              <w:rPr>
                <w:bCs/>
                <w:sz w:val="24"/>
              </w:rPr>
              <w:t xml:space="preserve"> </w:t>
            </w:r>
            <w:proofErr w:type="spellStart"/>
            <w:r w:rsidRPr="00F408A8">
              <w:rPr>
                <w:bCs/>
                <w:sz w:val="24"/>
              </w:rPr>
              <w:t>ushqimor</w:t>
            </w:r>
            <w:proofErr w:type="spellEnd"/>
            <w:r w:rsidRPr="00F408A8">
              <w:rPr>
                <w:bCs/>
                <w:sz w:val="24"/>
              </w:rPr>
              <w:t xml:space="preserve">; </w:t>
            </w:r>
            <w:proofErr w:type="spellStart"/>
            <w:r w:rsidRPr="00F408A8">
              <w:rPr>
                <w:bCs/>
                <w:sz w:val="24"/>
              </w:rPr>
              <w:t>etiketimi</w:t>
            </w:r>
            <w:proofErr w:type="spellEnd"/>
            <w:r w:rsidRPr="00F408A8">
              <w:rPr>
                <w:bCs/>
                <w:sz w:val="24"/>
              </w:rPr>
              <w:t xml:space="preserve">; </w:t>
            </w:r>
            <w:proofErr w:type="spellStart"/>
            <w:r w:rsidRPr="00F408A8">
              <w:rPr>
                <w:bCs/>
                <w:sz w:val="24"/>
              </w:rPr>
              <w:t>gjurmueshmëria</w:t>
            </w:r>
            <w:proofErr w:type="spellEnd"/>
            <w:r w:rsidRPr="00F408A8">
              <w:rPr>
                <w:bCs/>
                <w:sz w:val="24"/>
              </w:rPr>
              <w:t xml:space="preserve">; </w:t>
            </w:r>
            <w:proofErr w:type="spellStart"/>
            <w:r w:rsidRPr="00F408A8">
              <w:rPr>
                <w:bCs/>
                <w:sz w:val="24"/>
              </w:rPr>
              <w:t>kërkesat</w:t>
            </w:r>
            <w:proofErr w:type="spellEnd"/>
            <w:r w:rsidRPr="00F408A8">
              <w:rPr>
                <w:bCs/>
                <w:sz w:val="24"/>
              </w:rPr>
              <w:t xml:space="preserve"> e </w:t>
            </w:r>
            <w:proofErr w:type="spellStart"/>
            <w:r w:rsidRPr="00F408A8">
              <w:rPr>
                <w:bCs/>
                <w:sz w:val="24"/>
              </w:rPr>
              <w:t>higjienës</w:t>
            </w:r>
            <w:proofErr w:type="spellEnd"/>
            <w:r>
              <w:rPr>
                <w:bCs/>
                <w:sz w:val="24"/>
              </w:rPr>
              <w:t>.</w:t>
            </w:r>
          </w:p>
        </w:tc>
        <w:tc>
          <w:tcPr>
            <w:tcW w:w="3656" w:type="dxa"/>
            <w:shd w:val="clear" w:color="auto" w:fill="FDE0CD"/>
          </w:tcPr>
          <w:p w14:paraId="0166C59B" w14:textId="65BF3010" w:rsidR="00952BAC" w:rsidRDefault="00952BAC" w:rsidP="00952BAC">
            <w:pPr>
              <w:pStyle w:val="TableParagraph"/>
              <w:spacing w:line="276" w:lineRule="exact"/>
              <w:ind w:right="132"/>
              <w:rPr>
                <w:sz w:val="24"/>
              </w:rPr>
            </w:pPr>
            <w:proofErr w:type="spellStart"/>
            <w:r w:rsidRPr="00F408A8">
              <w:rPr>
                <w:sz w:val="24"/>
              </w:rPr>
              <w:t>Thelbësore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për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mbrojtjen</w:t>
            </w:r>
            <w:proofErr w:type="spellEnd"/>
            <w:r w:rsidRPr="00F408A8">
              <w:rPr>
                <w:sz w:val="24"/>
              </w:rPr>
              <w:t xml:space="preserve"> e </w:t>
            </w:r>
            <w:proofErr w:type="spellStart"/>
            <w:r w:rsidRPr="00F408A8">
              <w:rPr>
                <w:sz w:val="24"/>
              </w:rPr>
              <w:t>shëndetit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publik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dhe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sigurimin</w:t>
            </w:r>
            <w:proofErr w:type="spellEnd"/>
            <w:r w:rsidRPr="00F408A8">
              <w:rPr>
                <w:sz w:val="24"/>
              </w:rPr>
              <w:t xml:space="preserve"> e </w:t>
            </w:r>
            <w:proofErr w:type="spellStart"/>
            <w:r w:rsidRPr="00F408A8">
              <w:rPr>
                <w:sz w:val="24"/>
              </w:rPr>
              <w:t>përputhshmërisë</w:t>
            </w:r>
            <w:proofErr w:type="spellEnd"/>
            <w:r w:rsidRPr="00F408A8">
              <w:rPr>
                <w:sz w:val="24"/>
              </w:rPr>
              <w:t xml:space="preserve"> me </w:t>
            </w:r>
            <w:proofErr w:type="spellStart"/>
            <w:r w:rsidRPr="00F408A8">
              <w:rPr>
                <w:sz w:val="24"/>
              </w:rPr>
              <w:t>standardet</w:t>
            </w:r>
            <w:proofErr w:type="spellEnd"/>
            <w:r w:rsidRPr="00F408A8">
              <w:rPr>
                <w:sz w:val="24"/>
              </w:rPr>
              <w:t xml:space="preserve"> e BE-</w:t>
            </w:r>
            <w:proofErr w:type="spellStart"/>
            <w:r w:rsidRPr="00F408A8">
              <w:rPr>
                <w:sz w:val="24"/>
              </w:rPr>
              <w:t>së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për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sigurinë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ushqimore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në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të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gjithë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zinxhirin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ushqimor</w:t>
            </w:r>
            <w:proofErr w:type="spellEnd"/>
            <w:r w:rsidRPr="00F408A8">
              <w:rPr>
                <w:sz w:val="24"/>
              </w:rPr>
              <w:t>.</w:t>
            </w:r>
          </w:p>
        </w:tc>
        <w:tc>
          <w:tcPr>
            <w:tcW w:w="2487" w:type="dxa"/>
            <w:shd w:val="clear" w:color="auto" w:fill="FDE0CD"/>
          </w:tcPr>
          <w:p w14:paraId="5EB77A96" w14:textId="525DED7E" w:rsidR="00952BAC" w:rsidRDefault="00952BAC" w:rsidP="00952BAC">
            <w:pPr>
              <w:pStyle w:val="TableParagraph"/>
              <w:spacing w:line="276" w:lineRule="exact"/>
              <w:ind w:right="502"/>
              <w:rPr>
                <w:sz w:val="24"/>
              </w:rPr>
            </w:pPr>
            <w:proofErr w:type="spellStart"/>
            <w:r w:rsidRPr="00F408A8">
              <w:rPr>
                <w:sz w:val="24"/>
              </w:rPr>
              <w:t>Tryezë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sektoriale</w:t>
            </w:r>
            <w:proofErr w:type="spellEnd"/>
            <w:r w:rsidRPr="00F408A8">
              <w:rPr>
                <w:sz w:val="24"/>
              </w:rPr>
              <w:t xml:space="preserve"> me </w:t>
            </w:r>
            <w:proofErr w:type="spellStart"/>
            <w:r w:rsidRPr="00F408A8">
              <w:rPr>
                <w:sz w:val="24"/>
              </w:rPr>
              <w:t>operatorët</w:t>
            </w:r>
            <w:proofErr w:type="spellEnd"/>
            <w:r w:rsidRPr="00F408A8">
              <w:rPr>
                <w:sz w:val="24"/>
              </w:rPr>
              <w:t xml:space="preserve"> e </w:t>
            </w:r>
            <w:proofErr w:type="spellStart"/>
            <w:r w:rsidRPr="00F408A8">
              <w:rPr>
                <w:sz w:val="24"/>
              </w:rPr>
              <w:t>biznesit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ushqimor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dhe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autoritetet</w:t>
            </w:r>
            <w:proofErr w:type="spellEnd"/>
            <w:r w:rsidRPr="00F408A8">
              <w:rPr>
                <w:sz w:val="24"/>
              </w:rPr>
              <w:t xml:space="preserve"> e </w:t>
            </w:r>
            <w:proofErr w:type="spellStart"/>
            <w:r w:rsidRPr="00F408A8">
              <w:rPr>
                <w:sz w:val="24"/>
              </w:rPr>
              <w:t>sigurisë</w:t>
            </w:r>
            <w:proofErr w:type="spellEnd"/>
            <w:r w:rsidRPr="00F408A8">
              <w:rPr>
                <w:sz w:val="24"/>
              </w:rPr>
              <w:t xml:space="preserve"> </w:t>
            </w:r>
            <w:proofErr w:type="spellStart"/>
            <w:r w:rsidRPr="00F408A8">
              <w:rPr>
                <w:sz w:val="24"/>
              </w:rPr>
              <w:t>ushqimore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79" w:type="dxa"/>
            <w:shd w:val="clear" w:color="auto" w:fill="FDE0CD"/>
          </w:tcPr>
          <w:p w14:paraId="1872294C" w14:textId="67C76D2C" w:rsidR="00952BAC" w:rsidRPr="00F408A8" w:rsidRDefault="00952BAC" w:rsidP="00952BAC">
            <w:pPr>
              <w:pStyle w:val="TableParagraph"/>
              <w:spacing w:line="276" w:lineRule="exact"/>
              <w:ind w:right="502"/>
              <w:rPr>
                <w:sz w:val="24"/>
              </w:rPr>
            </w:pPr>
            <w:r w:rsidRPr="00952BAC">
              <w:t>MSHMS</w:t>
            </w:r>
          </w:p>
        </w:tc>
      </w:tr>
      <w:tr w:rsidR="00952BAC" w14:paraId="2E4DC3E3" w14:textId="6EA70E97" w:rsidTr="00952BAC">
        <w:trPr>
          <w:trHeight w:val="1098"/>
        </w:trPr>
        <w:tc>
          <w:tcPr>
            <w:tcW w:w="1046" w:type="dxa"/>
            <w:shd w:val="clear" w:color="auto" w:fill="FD8537"/>
          </w:tcPr>
          <w:p w14:paraId="12115F48" w14:textId="77777777" w:rsidR="00952BAC" w:rsidRDefault="00952BAC" w:rsidP="00952BAC">
            <w:pPr>
              <w:pStyle w:val="TableParagraph"/>
              <w:spacing w:line="274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Q3</w:t>
            </w:r>
          </w:p>
        </w:tc>
        <w:tc>
          <w:tcPr>
            <w:tcW w:w="2075" w:type="dxa"/>
            <w:shd w:val="clear" w:color="auto" w:fill="FDC29B"/>
          </w:tcPr>
          <w:p w14:paraId="3F80FE62" w14:textId="69179E69" w:rsidR="00952BAC" w:rsidRDefault="00952BAC" w:rsidP="00952BAC">
            <w:pPr>
              <w:pStyle w:val="TableParagraph"/>
              <w:ind w:left="78" w:right="476"/>
              <w:jc w:val="both"/>
              <w:rPr>
                <w:sz w:val="24"/>
              </w:rPr>
            </w:pPr>
            <w:proofErr w:type="spellStart"/>
            <w:r w:rsidRPr="00300798">
              <w:rPr>
                <w:sz w:val="24"/>
              </w:rPr>
              <w:t>Siguria</w:t>
            </w:r>
            <w:proofErr w:type="spellEnd"/>
            <w:r w:rsidRPr="00300798">
              <w:rPr>
                <w:sz w:val="24"/>
              </w:rPr>
              <w:t xml:space="preserve"> e </w:t>
            </w:r>
            <w:proofErr w:type="spellStart"/>
            <w:r w:rsidRPr="00300798">
              <w:rPr>
                <w:sz w:val="24"/>
              </w:rPr>
              <w:t>Produkteve</w:t>
            </w:r>
            <w:proofErr w:type="spellEnd"/>
            <w:r w:rsidRPr="00300798">
              <w:rPr>
                <w:sz w:val="24"/>
              </w:rPr>
              <w:t xml:space="preserve">, </w:t>
            </w:r>
            <w:proofErr w:type="spellStart"/>
            <w:r w:rsidRPr="00300798">
              <w:rPr>
                <w:sz w:val="24"/>
              </w:rPr>
              <w:t>Siguria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300798">
              <w:rPr>
                <w:sz w:val="24"/>
              </w:rPr>
              <w:t>Ushqimore</w:t>
            </w:r>
            <w:proofErr w:type="spellEnd"/>
            <w:r w:rsidRPr="00300798">
              <w:rPr>
                <w:sz w:val="24"/>
              </w:rPr>
              <w:t xml:space="preserve"> </w:t>
            </w:r>
            <w:proofErr w:type="spellStart"/>
            <w:r w:rsidRPr="00300798">
              <w:rPr>
                <w:sz w:val="24"/>
              </w:rPr>
              <w:t>dhe</w:t>
            </w:r>
            <w:proofErr w:type="spellEnd"/>
            <w:r w:rsidRPr="00300798">
              <w:rPr>
                <w:sz w:val="24"/>
              </w:rPr>
              <w:t xml:space="preserve"> </w:t>
            </w:r>
            <w:proofErr w:type="spellStart"/>
            <w:r w:rsidRPr="00300798">
              <w:rPr>
                <w:sz w:val="24"/>
              </w:rPr>
              <w:t>Shëndeti</w:t>
            </w:r>
            <w:proofErr w:type="spellEnd"/>
            <w:r w:rsidRPr="00300798">
              <w:rPr>
                <w:sz w:val="24"/>
              </w:rPr>
              <w:t xml:space="preserve"> Publik</w:t>
            </w:r>
          </w:p>
        </w:tc>
        <w:tc>
          <w:tcPr>
            <w:tcW w:w="3896" w:type="dxa"/>
            <w:shd w:val="clear" w:color="auto" w:fill="FDC29B"/>
          </w:tcPr>
          <w:p w14:paraId="52ABDC67" w14:textId="2AEEE377" w:rsidR="00952BAC" w:rsidRDefault="00952BAC" w:rsidP="00952BAC">
            <w:pPr>
              <w:pStyle w:val="TableParagraph"/>
              <w:spacing w:line="276" w:lineRule="exact"/>
              <w:ind w:right="398"/>
              <w:rPr>
                <w:sz w:val="24"/>
              </w:rPr>
            </w:pPr>
            <w:r w:rsidRPr="003233B3">
              <w:rPr>
                <w:b/>
                <w:bCs/>
                <w:sz w:val="24"/>
              </w:rPr>
              <w:t xml:space="preserve">Tema </w:t>
            </w:r>
            <w:r>
              <w:rPr>
                <w:b/>
                <w:bCs/>
                <w:sz w:val="24"/>
              </w:rPr>
              <w:t>3</w:t>
            </w:r>
            <w:r w:rsidRPr="003233B3">
              <w:rPr>
                <w:b/>
                <w:bCs/>
                <w:sz w:val="24"/>
              </w:rPr>
              <w:t xml:space="preserve">: </w:t>
            </w:r>
            <w:proofErr w:type="spellStart"/>
            <w:r w:rsidRPr="003233B3">
              <w:rPr>
                <w:b/>
                <w:bCs/>
                <w:sz w:val="24"/>
              </w:rPr>
              <w:t>Menaxhimi</w:t>
            </w:r>
            <w:proofErr w:type="spellEnd"/>
            <w:r w:rsidRPr="003233B3">
              <w:rPr>
                <w:b/>
                <w:bCs/>
                <w:sz w:val="24"/>
              </w:rPr>
              <w:t xml:space="preserve"> </w:t>
            </w:r>
            <w:proofErr w:type="spellStart"/>
            <w:r w:rsidRPr="003233B3">
              <w:rPr>
                <w:b/>
                <w:bCs/>
                <w:sz w:val="24"/>
              </w:rPr>
              <w:t>dhe</w:t>
            </w:r>
            <w:proofErr w:type="spellEnd"/>
            <w:r w:rsidRPr="003233B3">
              <w:rPr>
                <w:b/>
                <w:bCs/>
                <w:sz w:val="24"/>
              </w:rPr>
              <w:t xml:space="preserve"> </w:t>
            </w:r>
            <w:proofErr w:type="spellStart"/>
            <w:r w:rsidRPr="003233B3">
              <w:rPr>
                <w:b/>
                <w:bCs/>
                <w:sz w:val="24"/>
              </w:rPr>
              <w:t>Parandalimi</w:t>
            </w:r>
            <w:proofErr w:type="spellEnd"/>
            <w:r w:rsidRPr="003233B3">
              <w:rPr>
                <w:b/>
                <w:bCs/>
                <w:sz w:val="24"/>
              </w:rPr>
              <w:t xml:space="preserve"> </w:t>
            </w:r>
            <w:proofErr w:type="spellStart"/>
            <w:r w:rsidRPr="003233B3">
              <w:rPr>
                <w:b/>
                <w:bCs/>
                <w:sz w:val="24"/>
              </w:rPr>
              <w:t>i</w:t>
            </w:r>
            <w:proofErr w:type="spellEnd"/>
            <w:r w:rsidRPr="003233B3">
              <w:rPr>
                <w:b/>
                <w:bCs/>
                <w:sz w:val="24"/>
              </w:rPr>
              <w:t xml:space="preserve"> </w:t>
            </w:r>
            <w:proofErr w:type="spellStart"/>
            <w:r w:rsidRPr="003233B3">
              <w:rPr>
                <w:b/>
                <w:bCs/>
                <w:sz w:val="24"/>
              </w:rPr>
              <w:t>Rreziqeve</w:t>
            </w:r>
            <w:proofErr w:type="spellEnd"/>
            <w:r w:rsidRPr="003233B3">
              <w:rPr>
                <w:b/>
                <w:bCs/>
                <w:sz w:val="24"/>
              </w:rPr>
              <w:t xml:space="preserve"> </w:t>
            </w:r>
            <w:proofErr w:type="spellStart"/>
            <w:r w:rsidRPr="003233B3">
              <w:rPr>
                <w:b/>
                <w:bCs/>
                <w:sz w:val="24"/>
              </w:rPr>
              <w:t>për</w:t>
            </w:r>
            <w:proofErr w:type="spellEnd"/>
            <w:r w:rsidRPr="003233B3">
              <w:rPr>
                <w:b/>
                <w:bCs/>
                <w:sz w:val="24"/>
              </w:rPr>
              <w:t xml:space="preserve"> </w:t>
            </w:r>
            <w:proofErr w:type="spellStart"/>
            <w:r w:rsidRPr="003233B3">
              <w:rPr>
                <w:b/>
                <w:bCs/>
                <w:sz w:val="24"/>
              </w:rPr>
              <w:t>Shëndetin</w:t>
            </w:r>
            <w:proofErr w:type="spellEnd"/>
            <w:r w:rsidRPr="003233B3">
              <w:rPr>
                <w:b/>
                <w:bCs/>
                <w:sz w:val="24"/>
              </w:rPr>
              <w:t xml:space="preserve"> Publik</w:t>
            </w:r>
            <w:r w:rsidRPr="003233B3">
              <w:rPr>
                <w:b/>
                <w:sz w:val="24"/>
              </w:rPr>
              <w:t xml:space="preserve"> </w:t>
            </w:r>
            <w:r w:rsidRPr="003233B3">
              <w:rPr>
                <w:bCs/>
                <w:sz w:val="24"/>
              </w:rPr>
              <w:t xml:space="preserve">– </w:t>
            </w:r>
            <w:proofErr w:type="spellStart"/>
            <w:r w:rsidRPr="003233B3">
              <w:rPr>
                <w:bCs/>
                <w:sz w:val="24"/>
              </w:rPr>
              <w:t>Monitorimi</w:t>
            </w:r>
            <w:proofErr w:type="spellEnd"/>
            <w:r w:rsidRPr="003233B3">
              <w:rPr>
                <w:bCs/>
                <w:sz w:val="24"/>
              </w:rPr>
              <w:t xml:space="preserve"> </w:t>
            </w:r>
            <w:proofErr w:type="spellStart"/>
            <w:r w:rsidRPr="003233B3">
              <w:rPr>
                <w:bCs/>
                <w:sz w:val="24"/>
              </w:rPr>
              <w:t>i</w:t>
            </w:r>
            <w:proofErr w:type="spellEnd"/>
            <w:r w:rsidRPr="003233B3">
              <w:rPr>
                <w:bCs/>
                <w:sz w:val="24"/>
              </w:rPr>
              <w:t xml:space="preserve"> </w:t>
            </w:r>
            <w:proofErr w:type="spellStart"/>
            <w:r w:rsidRPr="003233B3">
              <w:rPr>
                <w:bCs/>
                <w:sz w:val="24"/>
              </w:rPr>
              <w:t>rreziqeve</w:t>
            </w:r>
            <w:proofErr w:type="spellEnd"/>
            <w:r w:rsidRPr="003233B3">
              <w:rPr>
                <w:bCs/>
                <w:sz w:val="24"/>
              </w:rPr>
              <w:t xml:space="preserve"> </w:t>
            </w:r>
            <w:proofErr w:type="spellStart"/>
            <w:r w:rsidRPr="003233B3">
              <w:rPr>
                <w:bCs/>
                <w:sz w:val="24"/>
              </w:rPr>
              <w:t>shëndetësore</w:t>
            </w:r>
            <w:proofErr w:type="spellEnd"/>
            <w:r w:rsidRPr="003233B3">
              <w:rPr>
                <w:bCs/>
                <w:sz w:val="24"/>
              </w:rPr>
              <w:t xml:space="preserve">; </w:t>
            </w:r>
            <w:proofErr w:type="spellStart"/>
            <w:r w:rsidRPr="003233B3">
              <w:rPr>
                <w:bCs/>
                <w:sz w:val="24"/>
              </w:rPr>
              <w:t>parandalimi</w:t>
            </w:r>
            <w:proofErr w:type="spellEnd"/>
            <w:r w:rsidRPr="003233B3">
              <w:rPr>
                <w:bCs/>
                <w:sz w:val="24"/>
              </w:rPr>
              <w:t xml:space="preserve"> </w:t>
            </w:r>
            <w:proofErr w:type="spellStart"/>
            <w:r w:rsidRPr="003233B3">
              <w:rPr>
                <w:bCs/>
                <w:sz w:val="24"/>
              </w:rPr>
              <w:t>i</w:t>
            </w:r>
            <w:proofErr w:type="spellEnd"/>
            <w:r w:rsidRPr="003233B3">
              <w:rPr>
                <w:bCs/>
                <w:sz w:val="24"/>
              </w:rPr>
              <w:t xml:space="preserve"> </w:t>
            </w:r>
            <w:proofErr w:type="spellStart"/>
            <w:r w:rsidRPr="003233B3">
              <w:rPr>
                <w:bCs/>
                <w:sz w:val="24"/>
              </w:rPr>
              <w:t>sëmundjeve</w:t>
            </w:r>
            <w:proofErr w:type="spellEnd"/>
            <w:r w:rsidRPr="003233B3">
              <w:rPr>
                <w:bCs/>
                <w:sz w:val="24"/>
              </w:rPr>
              <w:t xml:space="preserve">; </w:t>
            </w:r>
            <w:proofErr w:type="spellStart"/>
            <w:r w:rsidRPr="003233B3">
              <w:rPr>
                <w:bCs/>
                <w:sz w:val="24"/>
              </w:rPr>
              <w:t>sistemet</w:t>
            </w:r>
            <w:proofErr w:type="spellEnd"/>
            <w:r w:rsidRPr="003233B3">
              <w:rPr>
                <w:bCs/>
                <w:sz w:val="24"/>
              </w:rPr>
              <w:t xml:space="preserve"> e </w:t>
            </w:r>
            <w:proofErr w:type="spellStart"/>
            <w:r w:rsidRPr="003233B3">
              <w:rPr>
                <w:bCs/>
                <w:sz w:val="24"/>
              </w:rPr>
              <w:t>reagimit</w:t>
            </w:r>
            <w:proofErr w:type="spellEnd"/>
            <w:r w:rsidRPr="003233B3">
              <w:rPr>
                <w:bCs/>
                <w:sz w:val="24"/>
              </w:rPr>
              <w:t xml:space="preserve"> </w:t>
            </w:r>
            <w:proofErr w:type="spellStart"/>
            <w:r w:rsidRPr="003233B3">
              <w:rPr>
                <w:bCs/>
                <w:sz w:val="24"/>
              </w:rPr>
              <w:t>ndaj</w:t>
            </w:r>
            <w:proofErr w:type="spellEnd"/>
            <w:r w:rsidRPr="003233B3">
              <w:rPr>
                <w:bCs/>
                <w:sz w:val="24"/>
              </w:rPr>
              <w:t xml:space="preserve"> </w:t>
            </w:r>
            <w:proofErr w:type="spellStart"/>
            <w:r w:rsidRPr="003233B3">
              <w:rPr>
                <w:bCs/>
                <w:sz w:val="24"/>
              </w:rPr>
              <w:t>krizave</w:t>
            </w:r>
            <w:proofErr w:type="spellEnd"/>
            <w:r>
              <w:rPr>
                <w:bCs/>
                <w:sz w:val="24"/>
              </w:rPr>
              <w:t>.</w:t>
            </w:r>
          </w:p>
        </w:tc>
        <w:tc>
          <w:tcPr>
            <w:tcW w:w="3656" w:type="dxa"/>
            <w:shd w:val="clear" w:color="auto" w:fill="FDC29B"/>
          </w:tcPr>
          <w:p w14:paraId="26333D5A" w14:textId="36FE352F" w:rsidR="00952BAC" w:rsidRDefault="00952BAC" w:rsidP="00952BAC">
            <w:pPr>
              <w:pStyle w:val="TableParagraph"/>
              <w:spacing w:line="276" w:lineRule="exact"/>
              <w:ind w:right="545"/>
              <w:rPr>
                <w:sz w:val="24"/>
              </w:rPr>
            </w:pPr>
            <w:proofErr w:type="spellStart"/>
            <w:r w:rsidRPr="003233B3">
              <w:rPr>
                <w:sz w:val="24"/>
              </w:rPr>
              <w:t>Forcon</w:t>
            </w:r>
            <w:proofErr w:type="spellEnd"/>
            <w:r w:rsidRPr="003233B3">
              <w:rPr>
                <w:sz w:val="24"/>
              </w:rPr>
              <w:t xml:space="preserve"> </w:t>
            </w:r>
            <w:proofErr w:type="spellStart"/>
            <w:r w:rsidRPr="003233B3">
              <w:rPr>
                <w:sz w:val="24"/>
              </w:rPr>
              <w:t>gatishmërinë</w:t>
            </w:r>
            <w:proofErr w:type="spellEnd"/>
            <w:r w:rsidRPr="003233B3">
              <w:rPr>
                <w:sz w:val="24"/>
              </w:rPr>
              <w:t xml:space="preserve"> </w:t>
            </w:r>
            <w:proofErr w:type="spellStart"/>
            <w:r w:rsidRPr="003233B3">
              <w:rPr>
                <w:sz w:val="24"/>
              </w:rPr>
              <w:t>dhe</w:t>
            </w:r>
            <w:proofErr w:type="spellEnd"/>
            <w:r w:rsidRPr="003233B3">
              <w:rPr>
                <w:sz w:val="24"/>
              </w:rPr>
              <w:t xml:space="preserve"> </w:t>
            </w:r>
            <w:proofErr w:type="spellStart"/>
            <w:r w:rsidRPr="003233B3">
              <w:rPr>
                <w:sz w:val="24"/>
              </w:rPr>
              <w:t>qëndrueshmërinë</w:t>
            </w:r>
            <w:proofErr w:type="spellEnd"/>
            <w:r w:rsidRPr="003233B3">
              <w:rPr>
                <w:sz w:val="24"/>
              </w:rPr>
              <w:t xml:space="preserve"> e </w:t>
            </w:r>
            <w:proofErr w:type="spellStart"/>
            <w:r w:rsidRPr="003233B3">
              <w:rPr>
                <w:sz w:val="24"/>
              </w:rPr>
              <w:t>sistemit</w:t>
            </w:r>
            <w:proofErr w:type="spellEnd"/>
            <w:r w:rsidRPr="003233B3">
              <w:rPr>
                <w:sz w:val="24"/>
              </w:rPr>
              <w:t xml:space="preserve"> </w:t>
            </w:r>
            <w:proofErr w:type="spellStart"/>
            <w:r w:rsidRPr="003233B3">
              <w:rPr>
                <w:sz w:val="24"/>
              </w:rPr>
              <w:t>të</w:t>
            </w:r>
            <w:proofErr w:type="spellEnd"/>
            <w:r w:rsidRPr="003233B3">
              <w:rPr>
                <w:sz w:val="24"/>
              </w:rPr>
              <w:t xml:space="preserve"> </w:t>
            </w:r>
            <w:proofErr w:type="spellStart"/>
            <w:r w:rsidRPr="003233B3">
              <w:rPr>
                <w:sz w:val="24"/>
              </w:rPr>
              <w:t>shëndetit</w:t>
            </w:r>
            <w:proofErr w:type="spellEnd"/>
            <w:r w:rsidRPr="003233B3">
              <w:rPr>
                <w:sz w:val="24"/>
              </w:rPr>
              <w:t xml:space="preserve"> </w:t>
            </w:r>
            <w:proofErr w:type="spellStart"/>
            <w:r w:rsidRPr="003233B3">
              <w:rPr>
                <w:sz w:val="24"/>
              </w:rPr>
              <w:t>publik</w:t>
            </w:r>
            <w:proofErr w:type="spellEnd"/>
            <w:r w:rsidRPr="003233B3">
              <w:rPr>
                <w:sz w:val="24"/>
              </w:rPr>
              <w:t xml:space="preserve"> </w:t>
            </w:r>
            <w:proofErr w:type="spellStart"/>
            <w:r w:rsidRPr="003233B3">
              <w:rPr>
                <w:sz w:val="24"/>
              </w:rPr>
              <w:t>në</w:t>
            </w:r>
            <w:proofErr w:type="spellEnd"/>
            <w:r w:rsidRPr="003233B3">
              <w:rPr>
                <w:sz w:val="24"/>
              </w:rPr>
              <w:t xml:space="preserve"> </w:t>
            </w:r>
            <w:proofErr w:type="spellStart"/>
            <w:r w:rsidRPr="003233B3">
              <w:rPr>
                <w:sz w:val="24"/>
              </w:rPr>
              <w:t>menaxhimin</w:t>
            </w:r>
            <w:proofErr w:type="spellEnd"/>
            <w:r w:rsidRPr="003233B3">
              <w:rPr>
                <w:sz w:val="24"/>
              </w:rPr>
              <w:t xml:space="preserve"> e </w:t>
            </w:r>
            <w:proofErr w:type="spellStart"/>
            <w:r w:rsidRPr="003233B3">
              <w:rPr>
                <w:sz w:val="24"/>
              </w:rPr>
              <w:t>rreziqeve</w:t>
            </w:r>
            <w:proofErr w:type="spellEnd"/>
            <w:r w:rsidRPr="003233B3">
              <w:rPr>
                <w:sz w:val="24"/>
              </w:rPr>
              <w:t xml:space="preserve"> </w:t>
            </w:r>
            <w:proofErr w:type="spellStart"/>
            <w:r w:rsidRPr="003233B3">
              <w:rPr>
                <w:sz w:val="24"/>
              </w:rPr>
              <w:t>shëndetësore</w:t>
            </w:r>
            <w:proofErr w:type="spellEnd"/>
            <w:r w:rsidRPr="003233B3">
              <w:rPr>
                <w:sz w:val="24"/>
              </w:rPr>
              <w:t xml:space="preserve"> </w:t>
            </w:r>
            <w:proofErr w:type="spellStart"/>
            <w:r w:rsidRPr="003233B3">
              <w:rPr>
                <w:sz w:val="24"/>
              </w:rPr>
              <w:t>që</w:t>
            </w:r>
            <w:proofErr w:type="spellEnd"/>
            <w:r w:rsidRPr="003233B3">
              <w:rPr>
                <w:sz w:val="24"/>
              </w:rPr>
              <w:t xml:space="preserve"> </w:t>
            </w:r>
            <w:proofErr w:type="spellStart"/>
            <w:r w:rsidRPr="003233B3">
              <w:rPr>
                <w:sz w:val="24"/>
              </w:rPr>
              <w:t>lidhen</w:t>
            </w:r>
            <w:proofErr w:type="spellEnd"/>
            <w:r w:rsidRPr="003233B3">
              <w:rPr>
                <w:sz w:val="24"/>
              </w:rPr>
              <w:t xml:space="preserve"> me </w:t>
            </w:r>
            <w:proofErr w:type="spellStart"/>
            <w:r w:rsidRPr="003233B3">
              <w:rPr>
                <w:sz w:val="24"/>
              </w:rPr>
              <w:t>konsumatorin</w:t>
            </w:r>
            <w:proofErr w:type="spellEnd"/>
            <w:r w:rsidRPr="003233B3">
              <w:rPr>
                <w:sz w:val="24"/>
              </w:rPr>
              <w:t>.</w:t>
            </w:r>
          </w:p>
        </w:tc>
        <w:tc>
          <w:tcPr>
            <w:tcW w:w="2487" w:type="dxa"/>
            <w:shd w:val="clear" w:color="auto" w:fill="FDC29B"/>
          </w:tcPr>
          <w:p w14:paraId="16C568AF" w14:textId="41152895" w:rsidR="00952BAC" w:rsidRDefault="00952BAC" w:rsidP="00952BAC">
            <w:pPr>
              <w:pStyle w:val="TableParagraph"/>
              <w:spacing w:line="276" w:lineRule="exact"/>
              <w:ind w:right="502"/>
              <w:rPr>
                <w:sz w:val="24"/>
              </w:rPr>
            </w:pPr>
            <w:r w:rsidRPr="003233B3">
              <w:rPr>
                <w:spacing w:val="-2"/>
                <w:sz w:val="24"/>
              </w:rPr>
              <w:t xml:space="preserve">Takim </w:t>
            </w:r>
            <w:proofErr w:type="spellStart"/>
            <w:r w:rsidRPr="003233B3">
              <w:rPr>
                <w:spacing w:val="-2"/>
                <w:sz w:val="24"/>
              </w:rPr>
              <w:t>ndërinstitucional</w:t>
            </w:r>
            <w:proofErr w:type="spellEnd"/>
            <w:r w:rsidRPr="003233B3">
              <w:rPr>
                <w:spacing w:val="-2"/>
                <w:sz w:val="24"/>
              </w:rPr>
              <w:t xml:space="preserve"> </w:t>
            </w:r>
            <w:proofErr w:type="spellStart"/>
            <w:r w:rsidRPr="003233B3">
              <w:rPr>
                <w:spacing w:val="-2"/>
                <w:sz w:val="24"/>
              </w:rPr>
              <w:t>për</w:t>
            </w:r>
            <w:proofErr w:type="spellEnd"/>
            <w:r w:rsidRPr="003233B3">
              <w:rPr>
                <w:spacing w:val="-2"/>
                <w:sz w:val="24"/>
              </w:rPr>
              <w:t xml:space="preserve"> </w:t>
            </w:r>
            <w:proofErr w:type="spellStart"/>
            <w:r w:rsidRPr="003233B3">
              <w:rPr>
                <w:spacing w:val="-2"/>
                <w:sz w:val="24"/>
              </w:rPr>
              <w:t>koordinimin</w:t>
            </w:r>
            <w:proofErr w:type="spellEnd"/>
            <w:r w:rsidRPr="003233B3">
              <w:rPr>
                <w:spacing w:val="-2"/>
                <w:sz w:val="24"/>
              </w:rPr>
              <w:t xml:space="preserve"> e </w:t>
            </w:r>
            <w:proofErr w:type="spellStart"/>
            <w:r w:rsidRPr="003233B3">
              <w:rPr>
                <w:spacing w:val="-2"/>
                <w:sz w:val="24"/>
              </w:rPr>
              <w:t>politikave</w:t>
            </w:r>
            <w:proofErr w:type="spellEnd"/>
            <w:r w:rsidRPr="003233B3">
              <w:rPr>
                <w:spacing w:val="-2"/>
                <w:sz w:val="24"/>
              </w:rPr>
              <w:t xml:space="preserve"> </w:t>
            </w:r>
            <w:proofErr w:type="spellStart"/>
            <w:r w:rsidRPr="003233B3">
              <w:rPr>
                <w:spacing w:val="-2"/>
                <w:sz w:val="24"/>
              </w:rPr>
              <w:t>mbi</w:t>
            </w:r>
            <w:proofErr w:type="spellEnd"/>
            <w:r w:rsidRPr="003233B3">
              <w:rPr>
                <w:spacing w:val="-2"/>
                <w:sz w:val="24"/>
              </w:rPr>
              <w:t xml:space="preserve"> </w:t>
            </w:r>
            <w:proofErr w:type="spellStart"/>
            <w:r w:rsidRPr="003233B3">
              <w:rPr>
                <w:spacing w:val="-2"/>
                <w:sz w:val="24"/>
              </w:rPr>
              <w:t>rreziqet</w:t>
            </w:r>
            <w:proofErr w:type="spellEnd"/>
            <w:r w:rsidRPr="003233B3">
              <w:rPr>
                <w:spacing w:val="-2"/>
                <w:sz w:val="24"/>
              </w:rPr>
              <w:t xml:space="preserve"> e </w:t>
            </w:r>
            <w:proofErr w:type="spellStart"/>
            <w:r w:rsidRPr="003233B3">
              <w:rPr>
                <w:spacing w:val="-2"/>
                <w:sz w:val="24"/>
              </w:rPr>
              <w:t>shëndetit</w:t>
            </w:r>
            <w:proofErr w:type="spellEnd"/>
            <w:r w:rsidRPr="003233B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publik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9" w:type="dxa"/>
            <w:shd w:val="clear" w:color="auto" w:fill="FDC29B"/>
          </w:tcPr>
          <w:p w14:paraId="19E7A9B9" w14:textId="5CEA0376" w:rsidR="00952BAC" w:rsidRPr="003233B3" w:rsidRDefault="00952BAC" w:rsidP="00952BAC">
            <w:pPr>
              <w:pStyle w:val="TableParagraph"/>
              <w:spacing w:line="276" w:lineRule="exact"/>
              <w:ind w:right="502"/>
              <w:rPr>
                <w:spacing w:val="-2"/>
                <w:sz w:val="24"/>
              </w:rPr>
            </w:pPr>
            <w:r w:rsidRPr="00952BAC">
              <w:t>MSHMS</w:t>
            </w:r>
          </w:p>
        </w:tc>
      </w:tr>
      <w:tr w:rsidR="00952BAC" w14:paraId="7322D232" w14:textId="6766E337" w:rsidTr="00952BAC">
        <w:trPr>
          <w:trHeight w:val="963"/>
        </w:trPr>
        <w:tc>
          <w:tcPr>
            <w:tcW w:w="1046" w:type="dxa"/>
            <w:shd w:val="clear" w:color="auto" w:fill="FD8537"/>
          </w:tcPr>
          <w:p w14:paraId="7860ABC9" w14:textId="77777777" w:rsidR="00952BAC" w:rsidRDefault="00952BAC">
            <w:pPr>
              <w:pStyle w:val="TableParagraph"/>
              <w:spacing w:line="266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Q3</w:t>
            </w:r>
          </w:p>
        </w:tc>
        <w:tc>
          <w:tcPr>
            <w:tcW w:w="2075" w:type="dxa"/>
            <w:shd w:val="clear" w:color="auto" w:fill="FDE0CD"/>
          </w:tcPr>
          <w:p w14:paraId="55E0F513" w14:textId="58132003" w:rsidR="00952BAC" w:rsidRDefault="00952BAC">
            <w:pPr>
              <w:pStyle w:val="TableParagraph"/>
              <w:spacing w:line="270" w:lineRule="atLeast"/>
              <w:ind w:left="108" w:right="116"/>
              <w:rPr>
                <w:sz w:val="24"/>
              </w:rPr>
            </w:pPr>
            <w:proofErr w:type="spellStart"/>
            <w:r w:rsidRPr="005C3AAD">
              <w:rPr>
                <w:spacing w:val="-2"/>
                <w:sz w:val="24"/>
              </w:rPr>
              <w:t>Zbatimi</w:t>
            </w:r>
            <w:proofErr w:type="spellEnd"/>
            <w:r w:rsidRPr="005C3AAD">
              <w:rPr>
                <w:spacing w:val="-2"/>
                <w:sz w:val="24"/>
              </w:rPr>
              <w:t xml:space="preserve">, </w:t>
            </w:r>
            <w:proofErr w:type="spellStart"/>
            <w:r w:rsidRPr="005C3AAD">
              <w:rPr>
                <w:spacing w:val="-2"/>
                <w:sz w:val="24"/>
              </w:rPr>
              <w:t>Mbikëqyrja</w:t>
            </w:r>
            <w:proofErr w:type="spellEnd"/>
            <w:r w:rsidRPr="005C3AAD">
              <w:rPr>
                <w:spacing w:val="-2"/>
                <w:sz w:val="24"/>
              </w:rPr>
              <w:t xml:space="preserve"> </w:t>
            </w:r>
            <w:proofErr w:type="spellStart"/>
            <w:r w:rsidRPr="005C3AAD">
              <w:rPr>
                <w:spacing w:val="-2"/>
                <w:sz w:val="24"/>
              </w:rPr>
              <w:t>dhe</w:t>
            </w:r>
            <w:proofErr w:type="spellEnd"/>
            <w:r w:rsidRPr="005C3AAD">
              <w:rPr>
                <w:spacing w:val="-2"/>
                <w:sz w:val="24"/>
              </w:rPr>
              <w:t xml:space="preserve"> </w:t>
            </w:r>
            <w:proofErr w:type="spellStart"/>
            <w:r w:rsidRPr="005C3AAD">
              <w:rPr>
                <w:spacing w:val="-2"/>
                <w:sz w:val="24"/>
              </w:rPr>
              <w:t>Kapacitetet</w:t>
            </w:r>
            <w:proofErr w:type="spellEnd"/>
            <w:r w:rsidRPr="005C3AAD">
              <w:rPr>
                <w:spacing w:val="-2"/>
                <w:sz w:val="24"/>
              </w:rPr>
              <w:t xml:space="preserve"> </w:t>
            </w:r>
            <w:proofErr w:type="spellStart"/>
            <w:r w:rsidRPr="005C3AAD">
              <w:rPr>
                <w:spacing w:val="-2"/>
                <w:sz w:val="24"/>
              </w:rPr>
              <w:t>Institucionale</w:t>
            </w:r>
            <w:proofErr w:type="spellEnd"/>
          </w:p>
        </w:tc>
        <w:tc>
          <w:tcPr>
            <w:tcW w:w="3896" w:type="dxa"/>
            <w:shd w:val="clear" w:color="auto" w:fill="FDE0CD"/>
          </w:tcPr>
          <w:p w14:paraId="15764769" w14:textId="736D512C" w:rsidR="00952BAC" w:rsidRDefault="00952BA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 w:rsidRPr="005C3AAD">
              <w:rPr>
                <w:b/>
                <w:bCs/>
                <w:sz w:val="24"/>
              </w:rPr>
              <w:t xml:space="preserve">Tema </w:t>
            </w:r>
            <w:r>
              <w:rPr>
                <w:b/>
                <w:bCs/>
                <w:sz w:val="24"/>
              </w:rPr>
              <w:t>4</w:t>
            </w:r>
            <w:r w:rsidRPr="005C3AAD">
              <w:rPr>
                <w:b/>
                <w:bCs/>
                <w:sz w:val="24"/>
              </w:rPr>
              <w:t xml:space="preserve">: </w:t>
            </w:r>
            <w:proofErr w:type="spellStart"/>
            <w:r w:rsidRPr="005C3AAD">
              <w:rPr>
                <w:b/>
                <w:bCs/>
                <w:sz w:val="24"/>
              </w:rPr>
              <w:t>Sistemet</w:t>
            </w:r>
            <w:proofErr w:type="spellEnd"/>
            <w:r w:rsidRPr="005C3AAD">
              <w:rPr>
                <w:b/>
                <w:bCs/>
                <w:sz w:val="24"/>
              </w:rPr>
              <w:t xml:space="preserve"> e </w:t>
            </w:r>
            <w:proofErr w:type="spellStart"/>
            <w:r w:rsidRPr="005C3AAD">
              <w:rPr>
                <w:b/>
                <w:bCs/>
                <w:sz w:val="24"/>
              </w:rPr>
              <w:t>Mbikëqyrjes</w:t>
            </w:r>
            <w:proofErr w:type="spellEnd"/>
            <w:r w:rsidRPr="005C3AAD">
              <w:rPr>
                <w:b/>
                <w:bCs/>
                <w:sz w:val="24"/>
              </w:rPr>
              <w:t xml:space="preserve"> </w:t>
            </w:r>
            <w:proofErr w:type="spellStart"/>
            <w:r w:rsidRPr="005C3AAD">
              <w:rPr>
                <w:b/>
                <w:bCs/>
                <w:sz w:val="24"/>
              </w:rPr>
              <w:t>së</w:t>
            </w:r>
            <w:proofErr w:type="spellEnd"/>
            <w:r w:rsidRPr="005C3AAD">
              <w:rPr>
                <w:b/>
                <w:bCs/>
                <w:sz w:val="24"/>
              </w:rPr>
              <w:t xml:space="preserve"> </w:t>
            </w:r>
            <w:proofErr w:type="spellStart"/>
            <w:r w:rsidRPr="005C3AAD">
              <w:rPr>
                <w:b/>
                <w:bCs/>
                <w:sz w:val="24"/>
              </w:rPr>
              <w:t>Tregut</w:t>
            </w:r>
            <w:proofErr w:type="spellEnd"/>
            <w:r w:rsidRPr="005C3AAD">
              <w:rPr>
                <w:b/>
                <w:bCs/>
                <w:sz w:val="24"/>
              </w:rPr>
              <w:t xml:space="preserve"> </w:t>
            </w:r>
            <w:proofErr w:type="spellStart"/>
            <w:r w:rsidRPr="005C3AAD">
              <w:rPr>
                <w:b/>
                <w:bCs/>
                <w:sz w:val="24"/>
              </w:rPr>
              <w:t>dhe</w:t>
            </w:r>
            <w:proofErr w:type="spellEnd"/>
            <w:r w:rsidRPr="005C3AAD">
              <w:rPr>
                <w:b/>
                <w:bCs/>
                <w:sz w:val="24"/>
              </w:rPr>
              <w:t xml:space="preserve"> </w:t>
            </w:r>
            <w:proofErr w:type="spellStart"/>
            <w:r w:rsidRPr="005C3AAD">
              <w:rPr>
                <w:b/>
                <w:bCs/>
                <w:sz w:val="24"/>
              </w:rPr>
              <w:t>Inspektimit</w:t>
            </w:r>
            <w:proofErr w:type="spellEnd"/>
            <w:r w:rsidRPr="005C3AAD">
              <w:rPr>
                <w:b/>
                <w:sz w:val="24"/>
              </w:rPr>
              <w:t xml:space="preserve"> </w:t>
            </w:r>
            <w:r w:rsidRPr="005C3AAD">
              <w:rPr>
                <w:bCs/>
                <w:sz w:val="24"/>
              </w:rPr>
              <w:t xml:space="preserve">– </w:t>
            </w:r>
            <w:proofErr w:type="spellStart"/>
            <w:r w:rsidRPr="005C3AAD">
              <w:rPr>
                <w:bCs/>
                <w:sz w:val="24"/>
              </w:rPr>
              <w:t>Regjimet</w:t>
            </w:r>
            <w:proofErr w:type="spellEnd"/>
            <w:r w:rsidRPr="005C3AAD">
              <w:rPr>
                <w:bCs/>
                <w:sz w:val="24"/>
              </w:rPr>
              <w:t xml:space="preserve"> e </w:t>
            </w:r>
            <w:proofErr w:type="spellStart"/>
            <w:r w:rsidRPr="005C3AAD">
              <w:rPr>
                <w:bCs/>
                <w:sz w:val="24"/>
              </w:rPr>
              <w:t>inspektimit</w:t>
            </w:r>
            <w:proofErr w:type="spellEnd"/>
            <w:r w:rsidRPr="005C3AAD">
              <w:rPr>
                <w:bCs/>
                <w:sz w:val="24"/>
              </w:rPr>
              <w:t xml:space="preserve">; </w:t>
            </w:r>
            <w:proofErr w:type="spellStart"/>
            <w:r w:rsidRPr="005C3AAD">
              <w:rPr>
                <w:bCs/>
                <w:sz w:val="24"/>
              </w:rPr>
              <w:t>kontrollet</w:t>
            </w:r>
            <w:proofErr w:type="spellEnd"/>
            <w:r w:rsidRPr="005C3AAD">
              <w:rPr>
                <w:bCs/>
                <w:sz w:val="24"/>
              </w:rPr>
              <w:t xml:space="preserve"> e </w:t>
            </w:r>
            <w:proofErr w:type="spellStart"/>
            <w:r w:rsidRPr="005C3AAD">
              <w:rPr>
                <w:bCs/>
                <w:sz w:val="24"/>
              </w:rPr>
              <w:t>bazuara</w:t>
            </w:r>
            <w:proofErr w:type="spellEnd"/>
            <w:r w:rsidRPr="005C3AAD">
              <w:rPr>
                <w:bCs/>
                <w:sz w:val="24"/>
              </w:rPr>
              <w:t xml:space="preserve"> </w:t>
            </w:r>
            <w:proofErr w:type="spellStart"/>
            <w:r w:rsidRPr="005C3AAD">
              <w:rPr>
                <w:bCs/>
                <w:sz w:val="24"/>
              </w:rPr>
              <w:t>në</w:t>
            </w:r>
            <w:proofErr w:type="spellEnd"/>
            <w:r w:rsidRPr="005C3AAD">
              <w:rPr>
                <w:bCs/>
                <w:sz w:val="24"/>
              </w:rPr>
              <w:t xml:space="preserve"> </w:t>
            </w:r>
            <w:proofErr w:type="spellStart"/>
            <w:r w:rsidRPr="005C3AAD">
              <w:rPr>
                <w:bCs/>
                <w:sz w:val="24"/>
              </w:rPr>
              <w:t>rrezik</w:t>
            </w:r>
            <w:proofErr w:type="spellEnd"/>
            <w:r w:rsidRPr="005C3AAD">
              <w:rPr>
                <w:bCs/>
                <w:sz w:val="24"/>
              </w:rPr>
              <w:t xml:space="preserve">; </w:t>
            </w:r>
            <w:proofErr w:type="spellStart"/>
            <w:r w:rsidRPr="005C3AAD">
              <w:rPr>
                <w:bCs/>
                <w:sz w:val="24"/>
              </w:rPr>
              <w:t>koordinimi</w:t>
            </w:r>
            <w:proofErr w:type="spellEnd"/>
            <w:r w:rsidRPr="005C3AAD">
              <w:rPr>
                <w:bCs/>
                <w:sz w:val="24"/>
              </w:rPr>
              <w:t xml:space="preserve"> </w:t>
            </w:r>
            <w:proofErr w:type="spellStart"/>
            <w:r w:rsidRPr="005C3AAD">
              <w:rPr>
                <w:bCs/>
                <w:sz w:val="24"/>
              </w:rPr>
              <w:t>i</w:t>
            </w:r>
            <w:proofErr w:type="spellEnd"/>
            <w:r w:rsidRPr="005C3AAD">
              <w:rPr>
                <w:bCs/>
                <w:sz w:val="24"/>
              </w:rPr>
              <w:t xml:space="preserve"> </w:t>
            </w:r>
            <w:proofErr w:type="spellStart"/>
            <w:r w:rsidRPr="005C3AAD">
              <w:rPr>
                <w:bCs/>
                <w:sz w:val="24"/>
              </w:rPr>
              <w:t>zbatimit</w:t>
            </w:r>
            <w:proofErr w:type="spellEnd"/>
          </w:p>
        </w:tc>
        <w:tc>
          <w:tcPr>
            <w:tcW w:w="3656" w:type="dxa"/>
            <w:shd w:val="clear" w:color="auto" w:fill="FDE0CD"/>
          </w:tcPr>
          <w:p w14:paraId="516FA09D" w14:textId="3BBF1966" w:rsidR="00952BAC" w:rsidRDefault="00952BAC">
            <w:pPr>
              <w:pStyle w:val="TableParagraph"/>
              <w:spacing w:line="270" w:lineRule="atLeast"/>
              <w:ind w:right="53"/>
              <w:rPr>
                <w:sz w:val="24"/>
              </w:rPr>
            </w:pPr>
            <w:proofErr w:type="spellStart"/>
            <w:r w:rsidRPr="005C3AAD">
              <w:rPr>
                <w:sz w:val="24"/>
              </w:rPr>
              <w:t>Siguron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zbatim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efektiv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të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rregullave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për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sigurinë</w:t>
            </w:r>
            <w:proofErr w:type="spellEnd"/>
            <w:r w:rsidRPr="005C3AAD">
              <w:rPr>
                <w:sz w:val="24"/>
              </w:rPr>
              <w:t xml:space="preserve"> e </w:t>
            </w:r>
            <w:proofErr w:type="spellStart"/>
            <w:r w:rsidRPr="005C3AAD">
              <w:rPr>
                <w:sz w:val="24"/>
              </w:rPr>
              <w:t>produkteve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dhe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mbrojtjen</w:t>
            </w:r>
            <w:proofErr w:type="spellEnd"/>
            <w:r w:rsidRPr="005C3AAD">
              <w:rPr>
                <w:sz w:val="24"/>
              </w:rPr>
              <w:t xml:space="preserve"> e </w:t>
            </w:r>
            <w:proofErr w:type="spellStart"/>
            <w:r w:rsidRPr="005C3AAD">
              <w:rPr>
                <w:sz w:val="24"/>
              </w:rPr>
              <w:t>konsumatorit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përmes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sistemeve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të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fuqishme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të</w:t>
            </w:r>
            <w:proofErr w:type="spellEnd"/>
            <w:r w:rsidRPr="005C3AAD">
              <w:rPr>
                <w:sz w:val="24"/>
              </w:rPr>
              <w:t xml:space="preserve"> </w:t>
            </w:r>
            <w:proofErr w:type="spellStart"/>
            <w:r w:rsidRPr="005C3AAD">
              <w:rPr>
                <w:sz w:val="24"/>
              </w:rPr>
              <w:t>inspektimit</w:t>
            </w:r>
            <w:proofErr w:type="spellEnd"/>
            <w:r w:rsidRPr="005C3AAD">
              <w:rPr>
                <w:sz w:val="24"/>
              </w:rPr>
              <w:t>.</w:t>
            </w:r>
          </w:p>
        </w:tc>
        <w:tc>
          <w:tcPr>
            <w:tcW w:w="2487" w:type="dxa"/>
            <w:shd w:val="clear" w:color="auto" w:fill="FDE0CD"/>
          </w:tcPr>
          <w:p w14:paraId="1AF63A2F" w14:textId="1F803118" w:rsidR="00952BAC" w:rsidRDefault="00952BAC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 w:rsidRPr="005C3AAD">
              <w:rPr>
                <w:spacing w:val="-2"/>
                <w:sz w:val="24"/>
              </w:rPr>
              <w:t xml:space="preserve">Workshop </w:t>
            </w:r>
            <w:proofErr w:type="spellStart"/>
            <w:r w:rsidRPr="005C3AAD">
              <w:rPr>
                <w:spacing w:val="-2"/>
                <w:sz w:val="24"/>
              </w:rPr>
              <w:t>operacional</w:t>
            </w:r>
            <w:proofErr w:type="spellEnd"/>
            <w:r w:rsidRPr="005C3AAD">
              <w:rPr>
                <w:spacing w:val="-2"/>
                <w:sz w:val="24"/>
              </w:rPr>
              <w:t xml:space="preserve"> </w:t>
            </w:r>
            <w:proofErr w:type="spellStart"/>
            <w:r w:rsidRPr="005C3AAD">
              <w:rPr>
                <w:spacing w:val="-2"/>
                <w:sz w:val="24"/>
              </w:rPr>
              <w:t>për</w:t>
            </w:r>
            <w:proofErr w:type="spellEnd"/>
            <w:r w:rsidRPr="005C3AAD">
              <w:rPr>
                <w:spacing w:val="-2"/>
                <w:sz w:val="24"/>
              </w:rPr>
              <w:t xml:space="preserve"> </w:t>
            </w:r>
            <w:proofErr w:type="spellStart"/>
            <w:r w:rsidRPr="005C3AAD">
              <w:rPr>
                <w:spacing w:val="-2"/>
                <w:sz w:val="24"/>
              </w:rPr>
              <w:t>koordinimin</w:t>
            </w:r>
            <w:proofErr w:type="spellEnd"/>
            <w:r w:rsidRPr="005C3AAD">
              <w:rPr>
                <w:spacing w:val="-2"/>
                <w:sz w:val="24"/>
              </w:rPr>
              <w:t xml:space="preserve"> e </w:t>
            </w:r>
            <w:proofErr w:type="spellStart"/>
            <w:r w:rsidRPr="005C3AAD">
              <w:rPr>
                <w:spacing w:val="-2"/>
                <w:sz w:val="24"/>
              </w:rPr>
              <w:t>zbatimit</w:t>
            </w:r>
            <w:proofErr w:type="spellEnd"/>
            <w:r w:rsidRPr="005C3AAD">
              <w:rPr>
                <w:spacing w:val="-2"/>
                <w:sz w:val="24"/>
              </w:rPr>
              <w:t xml:space="preserve"> </w:t>
            </w:r>
            <w:proofErr w:type="spellStart"/>
            <w:r w:rsidRPr="005C3AAD">
              <w:rPr>
                <w:spacing w:val="-2"/>
                <w:sz w:val="24"/>
              </w:rPr>
              <w:t>ndërmjet</w:t>
            </w:r>
            <w:proofErr w:type="spellEnd"/>
            <w:r w:rsidRPr="005C3AAD">
              <w:rPr>
                <w:spacing w:val="-2"/>
                <w:sz w:val="24"/>
              </w:rPr>
              <w:t xml:space="preserve"> </w:t>
            </w:r>
            <w:proofErr w:type="spellStart"/>
            <w:r w:rsidRPr="005C3AAD">
              <w:rPr>
                <w:spacing w:val="-2"/>
                <w:sz w:val="24"/>
              </w:rPr>
              <w:t>inspektorateve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9" w:type="dxa"/>
            <w:shd w:val="clear" w:color="auto" w:fill="FDE0CD"/>
          </w:tcPr>
          <w:p w14:paraId="712799FB" w14:textId="5C37AFF4" w:rsidR="00952BAC" w:rsidRPr="005C3AAD" w:rsidRDefault="00952BAC">
            <w:pPr>
              <w:pStyle w:val="TableParagraph"/>
              <w:spacing w:line="270" w:lineRule="atLeast"/>
              <w:ind w:right="1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MEI</w:t>
            </w:r>
          </w:p>
        </w:tc>
      </w:tr>
      <w:tr w:rsidR="00952BAC" w14:paraId="5F6E717D" w14:textId="77777777" w:rsidTr="00952BAC">
        <w:trPr>
          <w:trHeight w:val="963"/>
        </w:trPr>
        <w:tc>
          <w:tcPr>
            <w:tcW w:w="1046" w:type="dxa"/>
            <w:shd w:val="clear" w:color="auto" w:fill="FD8537"/>
          </w:tcPr>
          <w:p w14:paraId="6913013B" w14:textId="3E0A5508" w:rsidR="00952BAC" w:rsidRDefault="00952BAC">
            <w:pPr>
              <w:pStyle w:val="TableParagraph"/>
              <w:spacing w:line="266" w:lineRule="exact"/>
              <w:ind w:left="9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Q4</w:t>
            </w:r>
          </w:p>
        </w:tc>
        <w:tc>
          <w:tcPr>
            <w:tcW w:w="2075" w:type="dxa"/>
            <w:shd w:val="clear" w:color="auto" w:fill="FDE0CD"/>
          </w:tcPr>
          <w:p w14:paraId="19231E76" w14:textId="77777777" w:rsidR="00952BAC" w:rsidRPr="005C3AAD" w:rsidRDefault="00952BAC">
            <w:pPr>
              <w:pStyle w:val="TableParagraph"/>
              <w:spacing w:line="270" w:lineRule="atLeast"/>
              <w:ind w:left="108" w:right="116"/>
              <w:rPr>
                <w:spacing w:val="-2"/>
                <w:sz w:val="24"/>
              </w:rPr>
            </w:pPr>
          </w:p>
        </w:tc>
        <w:tc>
          <w:tcPr>
            <w:tcW w:w="3896" w:type="dxa"/>
            <w:shd w:val="clear" w:color="auto" w:fill="FDE0CD"/>
          </w:tcPr>
          <w:p w14:paraId="7354492A" w14:textId="64F73C37" w:rsidR="00952BAC" w:rsidRPr="005C3AAD" w:rsidRDefault="00952BAC">
            <w:pPr>
              <w:pStyle w:val="TableParagraph"/>
              <w:spacing w:line="270" w:lineRule="atLeast"/>
              <w:ind w:right="159"/>
              <w:rPr>
                <w:b/>
                <w:bCs/>
                <w:sz w:val="24"/>
              </w:rPr>
            </w:pPr>
            <w:r w:rsidRPr="008D4E34">
              <w:rPr>
                <w:b/>
                <w:bCs/>
                <w:sz w:val="24"/>
              </w:rPr>
              <w:t>Tema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5</w:t>
            </w:r>
            <w:r w:rsidRPr="008D4E34">
              <w:rPr>
                <w:b/>
                <w:bCs/>
                <w:sz w:val="24"/>
              </w:rPr>
              <w:t>:</w:t>
            </w:r>
          </w:p>
        </w:tc>
        <w:tc>
          <w:tcPr>
            <w:tcW w:w="3656" w:type="dxa"/>
            <w:shd w:val="clear" w:color="auto" w:fill="FDE0CD"/>
          </w:tcPr>
          <w:p w14:paraId="0387C839" w14:textId="77777777" w:rsidR="00952BAC" w:rsidRPr="005C3AAD" w:rsidRDefault="00952BAC">
            <w:pPr>
              <w:pStyle w:val="TableParagraph"/>
              <w:spacing w:line="270" w:lineRule="atLeast"/>
              <w:ind w:right="53"/>
              <w:rPr>
                <w:sz w:val="24"/>
              </w:rPr>
            </w:pPr>
          </w:p>
        </w:tc>
        <w:tc>
          <w:tcPr>
            <w:tcW w:w="2487" w:type="dxa"/>
            <w:shd w:val="clear" w:color="auto" w:fill="FDE0CD"/>
          </w:tcPr>
          <w:p w14:paraId="0B18DED8" w14:textId="77777777" w:rsidR="00952BAC" w:rsidRPr="005C3AAD" w:rsidRDefault="00952BAC">
            <w:pPr>
              <w:pStyle w:val="TableParagraph"/>
              <w:spacing w:line="270" w:lineRule="atLeast"/>
              <w:ind w:right="155"/>
              <w:rPr>
                <w:spacing w:val="-2"/>
                <w:sz w:val="24"/>
              </w:rPr>
            </w:pPr>
          </w:p>
        </w:tc>
        <w:tc>
          <w:tcPr>
            <w:tcW w:w="1079" w:type="dxa"/>
            <w:shd w:val="clear" w:color="auto" w:fill="FDE0CD"/>
          </w:tcPr>
          <w:p w14:paraId="5429B76B" w14:textId="2C03D0AF" w:rsidR="00952BAC" w:rsidRPr="00952BAC" w:rsidRDefault="00952BAC">
            <w:pPr>
              <w:pStyle w:val="TableParagraph"/>
              <w:spacing w:line="270" w:lineRule="atLeast"/>
              <w:ind w:right="155"/>
              <w:rPr>
                <w:spacing w:val="-2"/>
              </w:rPr>
            </w:pPr>
            <w:r w:rsidRPr="00952BAC">
              <w:t>MSHMS</w:t>
            </w:r>
          </w:p>
        </w:tc>
      </w:tr>
      <w:tr w:rsidR="00952BAC" w14:paraId="55B92D6B" w14:textId="77777777" w:rsidTr="00952BAC">
        <w:trPr>
          <w:trHeight w:val="963"/>
        </w:trPr>
        <w:tc>
          <w:tcPr>
            <w:tcW w:w="1046" w:type="dxa"/>
            <w:shd w:val="clear" w:color="auto" w:fill="FD8537"/>
          </w:tcPr>
          <w:p w14:paraId="26135B09" w14:textId="33FD0D2C" w:rsidR="00952BAC" w:rsidRDefault="00952BAC">
            <w:pPr>
              <w:pStyle w:val="TableParagraph"/>
              <w:spacing w:line="266" w:lineRule="exact"/>
              <w:ind w:left="9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Q4</w:t>
            </w:r>
          </w:p>
        </w:tc>
        <w:tc>
          <w:tcPr>
            <w:tcW w:w="2075" w:type="dxa"/>
            <w:shd w:val="clear" w:color="auto" w:fill="FDE0CD"/>
          </w:tcPr>
          <w:p w14:paraId="4F983E83" w14:textId="3E6300D5" w:rsidR="00952BAC" w:rsidRPr="005C3AAD" w:rsidRDefault="00952BAC">
            <w:pPr>
              <w:pStyle w:val="TableParagraph"/>
              <w:spacing w:line="270" w:lineRule="atLeast"/>
              <w:ind w:left="108" w:right="116"/>
              <w:rPr>
                <w:spacing w:val="-2"/>
                <w:sz w:val="24"/>
              </w:rPr>
            </w:pPr>
            <w:proofErr w:type="spellStart"/>
            <w:r w:rsidRPr="00300798">
              <w:rPr>
                <w:sz w:val="24"/>
              </w:rPr>
              <w:t>Produkteve</w:t>
            </w:r>
            <w:proofErr w:type="spellEnd"/>
            <w:r w:rsidRPr="00300798">
              <w:rPr>
                <w:sz w:val="24"/>
              </w:rPr>
              <w:t xml:space="preserve">, </w:t>
            </w:r>
            <w:proofErr w:type="spellStart"/>
            <w:r w:rsidRPr="00300798">
              <w:rPr>
                <w:sz w:val="24"/>
              </w:rPr>
              <w:t>Siguria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300798">
              <w:rPr>
                <w:sz w:val="24"/>
              </w:rPr>
              <w:t>Ushqimore</w:t>
            </w:r>
            <w:proofErr w:type="spellEnd"/>
            <w:r w:rsidRPr="00300798">
              <w:rPr>
                <w:sz w:val="24"/>
              </w:rPr>
              <w:t xml:space="preserve"> </w:t>
            </w:r>
            <w:proofErr w:type="spellStart"/>
            <w:r w:rsidRPr="00300798">
              <w:rPr>
                <w:sz w:val="24"/>
              </w:rPr>
              <w:t>dhe</w:t>
            </w:r>
            <w:proofErr w:type="spellEnd"/>
            <w:r w:rsidRPr="00300798">
              <w:rPr>
                <w:sz w:val="24"/>
              </w:rPr>
              <w:t xml:space="preserve"> </w:t>
            </w:r>
            <w:proofErr w:type="spellStart"/>
            <w:r w:rsidRPr="00300798">
              <w:rPr>
                <w:sz w:val="24"/>
              </w:rPr>
              <w:t>Shëndeti</w:t>
            </w:r>
            <w:proofErr w:type="spellEnd"/>
            <w:r w:rsidRPr="00300798">
              <w:rPr>
                <w:sz w:val="24"/>
              </w:rPr>
              <w:t xml:space="preserve"> Publik</w:t>
            </w:r>
          </w:p>
        </w:tc>
        <w:tc>
          <w:tcPr>
            <w:tcW w:w="3896" w:type="dxa"/>
            <w:shd w:val="clear" w:color="auto" w:fill="FDE0CD"/>
          </w:tcPr>
          <w:p w14:paraId="1EA3040E" w14:textId="2602B172" w:rsidR="00952BAC" w:rsidRPr="005C3AAD" w:rsidRDefault="00952BAC">
            <w:pPr>
              <w:pStyle w:val="TableParagraph"/>
              <w:spacing w:line="270" w:lineRule="atLeast"/>
              <w:ind w:right="159"/>
              <w:rPr>
                <w:b/>
                <w:bCs/>
                <w:sz w:val="24"/>
              </w:rPr>
            </w:pPr>
            <w:r w:rsidRPr="008D4E34">
              <w:rPr>
                <w:b/>
                <w:bCs/>
                <w:sz w:val="24"/>
              </w:rPr>
              <w:t>Tema</w:t>
            </w:r>
            <w:r>
              <w:rPr>
                <w:b/>
                <w:bCs/>
                <w:sz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</w:rPr>
              <w:t>6</w:t>
            </w:r>
            <w:r w:rsidRPr="008D4E34">
              <w:rPr>
                <w:b/>
                <w:bCs/>
                <w:sz w:val="24"/>
              </w:rPr>
              <w:t xml:space="preserve"> :</w:t>
            </w:r>
            <w:proofErr w:type="gramEnd"/>
            <w:r w:rsidRPr="008D4E34">
              <w:rPr>
                <w:b/>
                <w:bCs/>
                <w:sz w:val="24"/>
              </w:rPr>
              <w:t xml:space="preserve"> </w:t>
            </w:r>
            <w:proofErr w:type="spellStart"/>
            <w:r w:rsidRPr="008D4E34">
              <w:rPr>
                <w:b/>
                <w:bCs/>
                <w:sz w:val="24"/>
              </w:rPr>
              <w:t>Siguria</w:t>
            </w:r>
            <w:proofErr w:type="spellEnd"/>
            <w:r w:rsidRPr="008D4E34">
              <w:rPr>
                <w:b/>
                <w:bCs/>
                <w:sz w:val="24"/>
              </w:rPr>
              <w:t xml:space="preserve"> e </w:t>
            </w:r>
            <w:proofErr w:type="spellStart"/>
            <w:r w:rsidRPr="008D4E34">
              <w:rPr>
                <w:b/>
                <w:bCs/>
                <w:sz w:val="24"/>
              </w:rPr>
              <w:t>Produkteve</w:t>
            </w:r>
            <w:proofErr w:type="spellEnd"/>
            <w:r w:rsidRPr="008D4E34">
              <w:rPr>
                <w:b/>
                <w:bCs/>
                <w:sz w:val="24"/>
              </w:rPr>
              <w:t xml:space="preserve"> </w:t>
            </w:r>
            <w:proofErr w:type="spellStart"/>
            <w:r w:rsidRPr="008D4E34">
              <w:rPr>
                <w:b/>
                <w:bCs/>
                <w:sz w:val="24"/>
              </w:rPr>
              <w:t>dhe</w:t>
            </w:r>
            <w:proofErr w:type="spellEnd"/>
            <w:r w:rsidRPr="008D4E34">
              <w:rPr>
                <w:b/>
                <w:bCs/>
                <w:sz w:val="24"/>
              </w:rPr>
              <w:t xml:space="preserve"> </w:t>
            </w:r>
            <w:proofErr w:type="spellStart"/>
            <w:r w:rsidRPr="008D4E34">
              <w:rPr>
                <w:b/>
                <w:bCs/>
                <w:sz w:val="24"/>
              </w:rPr>
              <w:t>Sistemet</w:t>
            </w:r>
            <w:proofErr w:type="spellEnd"/>
            <w:r w:rsidRPr="008D4E34">
              <w:rPr>
                <w:b/>
                <w:bCs/>
                <w:sz w:val="24"/>
              </w:rPr>
              <w:t xml:space="preserve"> e </w:t>
            </w:r>
            <w:proofErr w:type="spellStart"/>
            <w:r w:rsidRPr="008D4E34">
              <w:rPr>
                <w:b/>
                <w:bCs/>
                <w:sz w:val="24"/>
              </w:rPr>
              <w:t>Konformitetit</w:t>
            </w:r>
            <w:proofErr w:type="spellEnd"/>
            <w:r w:rsidRPr="008D4E34">
              <w:rPr>
                <w:b/>
                <w:sz w:val="24"/>
              </w:rPr>
              <w:t xml:space="preserve"> </w:t>
            </w:r>
            <w:r w:rsidRPr="008D4E34">
              <w:rPr>
                <w:bCs/>
                <w:sz w:val="24"/>
              </w:rPr>
              <w:t xml:space="preserve">– </w:t>
            </w:r>
            <w:proofErr w:type="spellStart"/>
            <w:r w:rsidRPr="008D4E34">
              <w:rPr>
                <w:bCs/>
                <w:sz w:val="24"/>
              </w:rPr>
              <w:t>Siguria</w:t>
            </w:r>
            <w:proofErr w:type="spellEnd"/>
            <w:r w:rsidRPr="008D4E34">
              <w:rPr>
                <w:bCs/>
                <w:sz w:val="24"/>
              </w:rPr>
              <w:t xml:space="preserve"> e </w:t>
            </w:r>
            <w:proofErr w:type="spellStart"/>
            <w:r w:rsidRPr="008D4E34">
              <w:rPr>
                <w:bCs/>
                <w:sz w:val="24"/>
              </w:rPr>
              <w:t>përgjithshme</w:t>
            </w:r>
            <w:proofErr w:type="spellEnd"/>
            <w:r w:rsidRPr="008D4E34">
              <w:rPr>
                <w:bCs/>
                <w:sz w:val="24"/>
              </w:rPr>
              <w:t xml:space="preserve"> e </w:t>
            </w:r>
            <w:proofErr w:type="spellStart"/>
            <w:r w:rsidRPr="008D4E34">
              <w:rPr>
                <w:bCs/>
                <w:sz w:val="24"/>
              </w:rPr>
              <w:t>produkteve</w:t>
            </w:r>
            <w:proofErr w:type="spellEnd"/>
            <w:r w:rsidRPr="008D4E34">
              <w:rPr>
                <w:bCs/>
                <w:sz w:val="24"/>
              </w:rPr>
              <w:t xml:space="preserve">; </w:t>
            </w:r>
            <w:proofErr w:type="spellStart"/>
            <w:r w:rsidRPr="008D4E34">
              <w:rPr>
                <w:bCs/>
                <w:sz w:val="24"/>
              </w:rPr>
              <w:t>kërkesat</w:t>
            </w:r>
            <w:proofErr w:type="spellEnd"/>
            <w:r w:rsidRPr="008D4E34">
              <w:rPr>
                <w:bCs/>
                <w:sz w:val="24"/>
              </w:rPr>
              <w:t xml:space="preserve"> e </w:t>
            </w:r>
            <w:proofErr w:type="spellStart"/>
            <w:r w:rsidRPr="008D4E34">
              <w:rPr>
                <w:bCs/>
                <w:sz w:val="24"/>
              </w:rPr>
              <w:t>konformitetit</w:t>
            </w:r>
            <w:proofErr w:type="spellEnd"/>
            <w:r w:rsidRPr="008D4E34">
              <w:rPr>
                <w:bCs/>
                <w:sz w:val="24"/>
              </w:rPr>
              <w:t xml:space="preserve">; </w:t>
            </w:r>
            <w:proofErr w:type="spellStart"/>
            <w:r w:rsidRPr="008D4E34">
              <w:rPr>
                <w:bCs/>
                <w:sz w:val="24"/>
              </w:rPr>
              <w:t>tërheqja</w:t>
            </w:r>
            <w:proofErr w:type="spellEnd"/>
            <w:r w:rsidRPr="008D4E34">
              <w:rPr>
                <w:bCs/>
                <w:sz w:val="24"/>
              </w:rPr>
              <w:t xml:space="preserve"> e </w:t>
            </w:r>
            <w:proofErr w:type="spellStart"/>
            <w:r w:rsidRPr="008D4E34">
              <w:rPr>
                <w:bCs/>
                <w:sz w:val="24"/>
              </w:rPr>
              <w:t>produkteve</w:t>
            </w:r>
            <w:proofErr w:type="spellEnd"/>
            <w:r w:rsidRPr="008D4E34">
              <w:rPr>
                <w:bCs/>
                <w:sz w:val="24"/>
              </w:rPr>
              <w:t xml:space="preserve"> </w:t>
            </w:r>
            <w:proofErr w:type="spellStart"/>
            <w:r w:rsidRPr="008D4E34">
              <w:rPr>
                <w:bCs/>
                <w:sz w:val="24"/>
              </w:rPr>
              <w:t>nga</w:t>
            </w:r>
            <w:proofErr w:type="spellEnd"/>
            <w:r w:rsidRPr="008D4E34">
              <w:rPr>
                <w:bCs/>
                <w:sz w:val="24"/>
              </w:rPr>
              <w:t xml:space="preserve"> </w:t>
            </w:r>
            <w:proofErr w:type="spellStart"/>
            <w:r w:rsidRPr="008D4E34">
              <w:rPr>
                <w:bCs/>
                <w:sz w:val="24"/>
              </w:rPr>
              <w:t>tregu</w:t>
            </w:r>
            <w:proofErr w:type="spellEnd"/>
            <w:r w:rsidRPr="008D4E34">
              <w:rPr>
                <w:bCs/>
                <w:sz w:val="24"/>
              </w:rPr>
              <w:t xml:space="preserve">; </w:t>
            </w:r>
            <w:proofErr w:type="spellStart"/>
            <w:r w:rsidRPr="008D4E34">
              <w:rPr>
                <w:bCs/>
                <w:sz w:val="24"/>
              </w:rPr>
              <w:t>klasifikimi</w:t>
            </w:r>
            <w:proofErr w:type="spellEnd"/>
            <w:r w:rsidRPr="008D4E34">
              <w:rPr>
                <w:bCs/>
                <w:sz w:val="24"/>
              </w:rPr>
              <w:t xml:space="preserve"> </w:t>
            </w:r>
            <w:proofErr w:type="spellStart"/>
            <w:r w:rsidRPr="008D4E34">
              <w:rPr>
                <w:bCs/>
                <w:sz w:val="24"/>
              </w:rPr>
              <w:t>i</w:t>
            </w:r>
            <w:proofErr w:type="spellEnd"/>
            <w:r w:rsidRPr="008D4E34">
              <w:rPr>
                <w:bCs/>
                <w:sz w:val="24"/>
              </w:rPr>
              <w:t xml:space="preserve"> </w:t>
            </w:r>
            <w:proofErr w:type="spellStart"/>
            <w:r w:rsidRPr="008D4E34">
              <w:rPr>
                <w:bCs/>
                <w:sz w:val="24"/>
              </w:rPr>
              <w:t>rrezikut</w:t>
            </w:r>
            <w:proofErr w:type="spellEnd"/>
            <w:r>
              <w:rPr>
                <w:bCs/>
                <w:sz w:val="24"/>
              </w:rPr>
              <w:t>.</w:t>
            </w:r>
          </w:p>
        </w:tc>
        <w:tc>
          <w:tcPr>
            <w:tcW w:w="3656" w:type="dxa"/>
            <w:shd w:val="clear" w:color="auto" w:fill="FDE0CD"/>
          </w:tcPr>
          <w:p w14:paraId="6EDF461B" w14:textId="44B38F68" w:rsidR="00952BAC" w:rsidRPr="005C3AAD" w:rsidRDefault="00952BAC">
            <w:pPr>
              <w:pStyle w:val="TableParagraph"/>
              <w:spacing w:line="270" w:lineRule="atLeast"/>
              <w:ind w:right="53"/>
              <w:rPr>
                <w:sz w:val="24"/>
              </w:rPr>
            </w:pPr>
            <w:proofErr w:type="spellStart"/>
            <w:r w:rsidRPr="008D4E34">
              <w:rPr>
                <w:sz w:val="24"/>
              </w:rPr>
              <w:t>Siguron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që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në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treg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të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vendosen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vetëm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produkte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të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sigurta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dhe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forcon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mekanizmat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parandalues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të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sigurisë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përgjatë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zinxhirit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të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furnizimit</w:t>
            </w:r>
            <w:proofErr w:type="spellEnd"/>
            <w:r w:rsidRPr="008D4E34">
              <w:rPr>
                <w:sz w:val="24"/>
              </w:rPr>
              <w:t>.</w:t>
            </w:r>
          </w:p>
        </w:tc>
        <w:tc>
          <w:tcPr>
            <w:tcW w:w="2487" w:type="dxa"/>
            <w:shd w:val="clear" w:color="auto" w:fill="FDE0CD"/>
          </w:tcPr>
          <w:p w14:paraId="06915C6B" w14:textId="74727722" w:rsidR="00952BAC" w:rsidRPr="005C3AAD" w:rsidRDefault="00952BAC">
            <w:pPr>
              <w:pStyle w:val="TableParagraph"/>
              <w:spacing w:line="270" w:lineRule="atLeast"/>
              <w:ind w:right="155"/>
              <w:rPr>
                <w:spacing w:val="-2"/>
                <w:sz w:val="24"/>
              </w:rPr>
            </w:pPr>
            <w:r w:rsidRPr="008D4E34">
              <w:rPr>
                <w:sz w:val="24"/>
              </w:rPr>
              <w:t xml:space="preserve">Workshop </w:t>
            </w:r>
            <w:proofErr w:type="spellStart"/>
            <w:r w:rsidRPr="008D4E34">
              <w:rPr>
                <w:sz w:val="24"/>
              </w:rPr>
              <w:t>teknik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për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përputhshmërinë</w:t>
            </w:r>
            <w:proofErr w:type="spellEnd"/>
            <w:r w:rsidRPr="008D4E34">
              <w:rPr>
                <w:sz w:val="24"/>
              </w:rPr>
              <w:t xml:space="preserve"> me </w:t>
            </w:r>
            <w:proofErr w:type="spellStart"/>
            <w:r w:rsidRPr="008D4E34">
              <w:rPr>
                <w:sz w:val="24"/>
              </w:rPr>
              <w:t>kërkesat</w:t>
            </w:r>
            <w:proofErr w:type="spellEnd"/>
            <w:r w:rsidRPr="008D4E34">
              <w:rPr>
                <w:sz w:val="24"/>
              </w:rPr>
              <w:t xml:space="preserve"> e </w:t>
            </w:r>
            <w:proofErr w:type="spellStart"/>
            <w:r w:rsidRPr="008D4E34">
              <w:rPr>
                <w:sz w:val="24"/>
              </w:rPr>
              <w:t>sigurisë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së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produkteve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dhe</w:t>
            </w:r>
            <w:proofErr w:type="spellEnd"/>
            <w:r w:rsidRPr="008D4E34">
              <w:rPr>
                <w:sz w:val="24"/>
              </w:rPr>
              <w:t xml:space="preserve"> </w:t>
            </w:r>
            <w:proofErr w:type="spellStart"/>
            <w:r w:rsidRPr="008D4E34">
              <w:rPr>
                <w:sz w:val="24"/>
              </w:rPr>
              <w:t>mbikëqyrjen</w:t>
            </w:r>
            <w:proofErr w:type="spellEnd"/>
            <w:r w:rsidRPr="008D4E34">
              <w:rPr>
                <w:sz w:val="24"/>
              </w:rPr>
              <w:t xml:space="preserve"> e </w:t>
            </w:r>
            <w:proofErr w:type="spellStart"/>
            <w:r w:rsidRPr="008D4E34">
              <w:rPr>
                <w:sz w:val="24"/>
              </w:rPr>
              <w:t>tregut</w:t>
            </w:r>
            <w:proofErr w:type="spellEnd"/>
          </w:p>
        </w:tc>
        <w:tc>
          <w:tcPr>
            <w:tcW w:w="1079" w:type="dxa"/>
            <w:shd w:val="clear" w:color="auto" w:fill="FDE0CD"/>
          </w:tcPr>
          <w:p w14:paraId="119329D9" w14:textId="66D53A4D" w:rsidR="00952BAC" w:rsidRDefault="00952BAC">
            <w:pPr>
              <w:pStyle w:val="TableParagraph"/>
              <w:spacing w:line="270" w:lineRule="atLeast"/>
              <w:ind w:right="1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MEI</w:t>
            </w:r>
          </w:p>
        </w:tc>
      </w:tr>
    </w:tbl>
    <w:p w14:paraId="62E7A4CD" w14:textId="424A475C" w:rsidR="001271F7" w:rsidRPr="0015732A" w:rsidRDefault="001271F7" w:rsidP="00952BAC">
      <w:pPr>
        <w:ind w:right="1436"/>
        <w:rPr>
          <w:rFonts w:ascii="Cambria"/>
          <w:sz w:val="16"/>
        </w:rPr>
      </w:pPr>
    </w:p>
    <w:p w14:paraId="3F00FA63" w14:textId="77777777" w:rsidR="001271F7" w:rsidRDefault="001271F7">
      <w:pPr>
        <w:pStyle w:val="BodyText"/>
        <w:rPr>
          <w:sz w:val="16"/>
        </w:rPr>
      </w:pPr>
    </w:p>
    <w:p w14:paraId="23927ED9" w14:textId="77777777" w:rsidR="001271F7" w:rsidRDefault="001271F7">
      <w:pPr>
        <w:pStyle w:val="BodyText"/>
        <w:rPr>
          <w:sz w:val="16"/>
        </w:rPr>
      </w:pPr>
    </w:p>
    <w:p w14:paraId="46190294" w14:textId="77777777" w:rsidR="001271F7" w:rsidRDefault="001271F7">
      <w:pPr>
        <w:pStyle w:val="BodyText"/>
        <w:rPr>
          <w:sz w:val="16"/>
        </w:rPr>
      </w:pPr>
    </w:p>
    <w:p w14:paraId="4884C700" w14:textId="77777777" w:rsidR="001271F7" w:rsidRDefault="001271F7">
      <w:pPr>
        <w:pStyle w:val="BodyText"/>
        <w:rPr>
          <w:sz w:val="16"/>
        </w:rPr>
      </w:pPr>
    </w:p>
    <w:p w14:paraId="28D31FAC" w14:textId="77777777" w:rsidR="001271F7" w:rsidRDefault="001271F7">
      <w:pPr>
        <w:pStyle w:val="BodyText"/>
        <w:rPr>
          <w:sz w:val="16"/>
        </w:rPr>
      </w:pPr>
    </w:p>
    <w:p w14:paraId="4672C6B3" w14:textId="77777777" w:rsidR="001271F7" w:rsidRDefault="001271F7">
      <w:pPr>
        <w:pStyle w:val="BodyText"/>
        <w:rPr>
          <w:sz w:val="16"/>
        </w:rPr>
      </w:pPr>
    </w:p>
    <w:p w14:paraId="3C3DAA3A" w14:textId="77777777" w:rsidR="001271F7" w:rsidRDefault="001271F7">
      <w:pPr>
        <w:pStyle w:val="BodyText"/>
        <w:rPr>
          <w:sz w:val="16"/>
        </w:rPr>
      </w:pPr>
    </w:p>
    <w:p w14:paraId="24B84DCF" w14:textId="77777777" w:rsidR="001271F7" w:rsidRDefault="001271F7">
      <w:pPr>
        <w:pStyle w:val="BodyText"/>
        <w:rPr>
          <w:sz w:val="16"/>
        </w:rPr>
      </w:pPr>
    </w:p>
    <w:p w14:paraId="4D8DD6C4" w14:textId="77777777" w:rsidR="001271F7" w:rsidRDefault="001271F7">
      <w:pPr>
        <w:pStyle w:val="BodyText"/>
        <w:rPr>
          <w:sz w:val="16"/>
        </w:rPr>
      </w:pPr>
    </w:p>
    <w:p w14:paraId="5574EB81" w14:textId="77777777" w:rsidR="001271F7" w:rsidRDefault="001271F7">
      <w:pPr>
        <w:pStyle w:val="BodyText"/>
        <w:rPr>
          <w:sz w:val="16"/>
        </w:rPr>
      </w:pPr>
    </w:p>
    <w:p w14:paraId="017B8697" w14:textId="77777777" w:rsidR="001271F7" w:rsidRDefault="001271F7">
      <w:pPr>
        <w:pStyle w:val="BodyText"/>
        <w:rPr>
          <w:sz w:val="16"/>
        </w:rPr>
      </w:pPr>
    </w:p>
    <w:p w14:paraId="089F6798" w14:textId="77777777" w:rsidR="001271F7" w:rsidRDefault="001271F7">
      <w:pPr>
        <w:pStyle w:val="BodyText"/>
        <w:rPr>
          <w:sz w:val="16"/>
        </w:rPr>
      </w:pPr>
    </w:p>
    <w:p w14:paraId="6655E864" w14:textId="77777777" w:rsidR="001271F7" w:rsidRDefault="001271F7">
      <w:pPr>
        <w:pStyle w:val="BodyText"/>
        <w:rPr>
          <w:sz w:val="16"/>
        </w:rPr>
      </w:pPr>
    </w:p>
    <w:p w14:paraId="08C12AAF" w14:textId="77777777" w:rsidR="001271F7" w:rsidRDefault="001271F7">
      <w:pPr>
        <w:pStyle w:val="BodyText"/>
        <w:rPr>
          <w:sz w:val="16"/>
        </w:rPr>
      </w:pPr>
    </w:p>
    <w:p w14:paraId="758F33B1" w14:textId="77777777" w:rsidR="001271F7" w:rsidRDefault="001271F7">
      <w:pPr>
        <w:pStyle w:val="BodyText"/>
        <w:rPr>
          <w:sz w:val="16"/>
        </w:rPr>
      </w:pPr>
    </w:p>
    <w:p w14:paraId="11BF0F61" w14:textId="77777777" w:rsidR="001271F7" w:rsidRDefault="001271F7">
      <w:pPr>
        <w:pStyle w:val="BodyText"/>
        <w:rPr>
          <w:sz w:val="16"/>
        </w:rPr>
      </w:pPr>
    </w:p>
    <w:p w14:paraId="69BDBC4D" w14:textId="77777777" w:rsidR="001271F7" w:rsidRDefault="001271F7">
      <w:pPr>
        <w:pStyle w:val="BodyText"/>
        <w:rPr>
          <w:sz w:val="16"/>
        </w:rPr>
      </w:pPr>
    </w:p>
    <w:p w14:paraId="2EEDBB6D" w14:textId="77777777" w:rsidR="001271F7" w:rsidRDefault="001271F7">
      <w:pPr>
        <w:pStyle w:val="BodyText"/>
        <w:rPr>
          <w:sz w:val="16"/>
        </w:rPr>
      </w:pPr>
    </w:p>
    <w:p w14:paraId="713C1C30" w14:textId="77777777" w:rsidR="001271F7" w:rsidRDefault="001271F7">
      <w:pPr>
        <w:pStyle w:val="BodyText"/>
        <w:rPr>
          <w:sz w:val="16"/>
        </w:rPr>
      </w:pPr>
    </w:p>
    <w:p w14:paraId="2A12443E" w14:textId="77777777" w:rsidR="001271F7" w:rsidRDefault="001271F7">
      <w:pPr>
        <w:pStyle w:val="BodyText"/>
        <w:rPr>
          <w:sz w:val="16"/>
        </w:rPr>
      </w:pPr>
    </w:p>
    <w:p w14:paraId="19D0BA18" w14:textId="77777777" w:rsidR="001271F7" w:rsidRDefault="001271F7">
      <w:pPr>
        <w:pStyle w:val="BodyText"/>
        <w:rPr>
          <w:sz w:val="16"/>
        </w:rPr>
      </w:pPr>
    </w:p>
    <w:p w14:paraId="777FEDB4" w14:textId="77777777" w:rsidR="001271F7" w:rsidRDefault="001271F7">
      <w:pPr>
        <w:pStyle w:val="BodyText"/>
        <w:rPr>
          <w:sz w:val="16"/>
        </w:rPr>
      </w:pPr>
    </w:p>
    <w:p w14:paraId="01CEFB12" w14:textId="77777777" w:rsidR="001271F7" w:rsidRDefault="001271F7">
      <w:pPr>
        <w:pStyle w:val="BodyText"/>
        <w:rPr>
          <w:sz w:val="16"/>
        </w:rPr>
      </w:pPr>
    </w:p>
    <w:p w14:paraId="7BB379DE" w14:textId="77777777" w:rsidR="001271F7" w:rsidRDefault="001271F7">
      <w:pPr>
        <w:pStyle w:val="BodyText"/>
        <w:rPr>
          <w:sz w:val="16"/>
        </w:rPr>
      </w:pPr>
    </w:p>
    <w:p w14:paraId="2F57234C" w14:textId="77777777" w:rsidR="001271F7" w:rsidRDefault="001271F7">
      <w:pPr>
        <w:pStyle w:val="BodyText"/>
        <w:rPr>
          <w:sz w:val="16"/>
        </w:rPr>
      </w:pPr>
    </w:p>
    <w:p w14:paraId="3CF1F8F2" w14:textId="77777777" w:rsidR="001271F7" w:rsidRDefault="001271F7">
      <w:pPr>
        <w:pStyle w:val="BodyText"/>
        <w:rPr>
          <w:sz w:val="16"/>
        </w:rPr>
      </w:pPr>
    </w:p>
    <w:p w14:paraId="29E829B1" w14:textId="77777777" w:rsidR="001271F7" w:rsidRDefault="001271F7">
      <w:pPr>
        <w:pStyle w:val="BodyText"/>
        <w:rPr>
          <w:sz w:val="16"/>
        </w:rPr>
      </w:pPr>
    </w:p>
    <w:p w14:paraId="4A94339B" w14:textId="77777777" w:rsidR="001271F7" w:rsidRDefault="001271F7">
      <w:pPr>
        <w:pStyle w:val="BodyText"/>
        <w:rPr>
          <w:sz w:val="16"/>
        </w:rPr>
      </w:pPr>
    </w:p>
    <w:p w14:paraId="328CA603" w14:textId="77777777" w:rsidR="001271F7" w:rsidRDefault="001271F7">
      <w:pPr>
        <w:pStyle w:val="BodyText"/>
        <w:rPr>
          <w:sz w:val="16"/>
        </w:rPr>
      </w:pPr>
    </w:p>
    <w:p w14:paraId="58C99FB9" w14:textId="77777777" w:rsidR="001271F7" w:rsidRDefault="001271F7">
      <w:pPr>
        <w:pStyle w:val="BodyText"/>
        <w:rPr>
          <w:sz w:val="16"/>
        </w:rPr>
      </w:pPr>
    </w:p>
    <w:p w14:paraId="4A0165DB" w14:textId="77777777" w:rsidR="001271F7" w:rsidRDefault="001271F7">
      <w:pPr>
        <w:pStyle w:val="BodyText"/>
        <w:rPr>
          <w:sz w:val="16"/>
        </w:rPr>
      </w:pPr>
    </w:p>
    <w:p w14:paraId="32AD60BF" w14:textId="77777777" w:rsidR="001271F7" w:rsidRDefault="001271F7">
      <w:pPr>
        <w:pStyle w:val="BodyText"/>
        <w:rPr>
          <w:sz w:val="16"/>
        </w:rPr>
      </w:pPr>
    </w:p>
    <w:p w14:paraId="40653F3A" w14:textId="77777777" w:rsidR="001271F7" w:rsidRDefault="001271F7">
      <w:pPr>
        <w:pStyle w:val="BodyText"/>
        <w:rPr>
          <w:sz w:val="16"/>
        </w:rPr>
      </w:pPr>
    </w:p>
    <w:p w14:paraId="0737649F" w14:textId="77777777" w:rsidR="001271F7" w:rsidRDefault="001271F7">
      <w:pPr>
        <w:pStyle w:val="BodyText"/>
        <w:spacing w:before="2"/>
        <w:rPr>
          <w:sz w:val="16"/>
        </w:rPr>
      </w:pPr>
    </w:p>
    <w:p w14:paraId="731BE55A" w14:textId="77777777" w:rsidR="001271F7" w:rsidRDefault="00000000">
      <w:pPr>
        <w:pStyle w:val="BodyText"/>
        <w:ind w:right="1444"/>
        <w:jc w:val="right"/>
        <w:rPr>
          <w:position w:val="1"/>
        </w:rPr>
      </w:pPr>
      <w:r>
        <w:rPr>
          <w:color w:val="565F6C"/>
        </w:rPr>
        <w:t xml:space="preserve">3 </w:t>
      </w:r>
      <w:r>
        <w:rPr>
          <w:noProof/>
          <w:color w:val="565F6C"/>
          <w:spacing w:val="12"/>
          <w:position w:val="1"/>
        </w:rPr>
        <w:drawing>
          <wp:inline distT="0" distB="0" distL="0" distR="0" wp14:anchorId="15DA7AB7" wp14:editId="79A27600">
            <wp:extent cx="129286" cy="12953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86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71F7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F7"/>
    <w:rsid w:val="001271F7"/>
    <w:rsid w:val="0015732A"/>
    <w:rsid w:val="001F6B27"/>
    <w:rsid w:val="002069E8"/>
    <w:rsid w:val="00237DC8"/>
    <w:rsid w:val="00300798"/>
    <w:rsid w:val="003233B3"/>
    <w:rsid w:val="0038354D"/>
    <w:rsid w:val="00583D20"/>
    <w:rsid w:val="005C3AAD"/>
    <w:rsid w:val="005F580D"/>
    <w:rsid w:val="006D4689"/>
    <w:rsid w:val="008D4E34"/>
    <w:rsid w:val="00952BAC"/>
    <w:rsid w:val="00A71400"/>
    <w:rsid w:val="00A7294C"/>
    <w:rsid w:val="00AD516D"/>
    <w:rsid w:val="00B87AC4"/>
    <w:rsid w:val="00E15E3F"/>
    <w:rsid w:val="00F4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EA98"/>
  <w15:docId w15:val="{975402B5-CCBB-4B10-B51D-33801B9A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 Memishahi</dc:creator>
  <cp:lastModifiedBy>Kostalda Visha</cp:lastModifiedBy>
  <cp:revision>81</cp:revision>
  <dcterms:created xsi:type="dcterms:W3CDTF">2026-06-05T07:50:00Z</dcterms:created>
  <dcterms:modified xsi:type="dcterms:W3CDTF">2026-06-08T11:30:00Z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2026-06-05T00:00:00Z</vt:filetime>
  </property>
  <property fmtid="{D5CDD505-2E9C-101B-9397-08002B2CF9AE}" pid="6" name="Producer">
    <vt:lpwstr>Microsoft® Word for Microsoft 365</vt:lpwstr>
  </property>
</Properties>
</file>